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26A" w:rsidRPr="000C2798" w:rsidRDefault="0011526A" w:rsidP="0011526A">
      <w:pPr>
        <w:jc w:val="center"/>
        <w:rPr>
          <w:rFonts w:asciiTheme="majorHAnsi" w:hAnsiTheme="majorHAnsi" w:cs="Tahoma"/>
          <w:b/>
          <w:caps/>
          <w:sz w:val="36"/>
          <w:u w:val="single"/>
        </w:rPr>
      </w:pPr>
      <w:r w:rsidRPr="000C2798">
        <w:rPr>
          <w:rFonts w:asciiTheme="majorHAnsi" w:hAnsiTheme="majorHAnsi" w:cs="Tahoma"/>
          <w:b/>
          <w:caps/>
          <w:sz w:val="36"/>
          <w:u w:val="single"/>
        </w:rPr>
        <w:t xml:space="preserve">Verbale </w:t>
      </w:r>
      <w:r w:rsidRPr="000C2798">
        <w:rPr>
          <w:rFonts w:asciiTheme="majorHAnsi" w:hAnsiTheme="majorHAnsi" w:cs="Tahoma"/>
          <w:b/>
          <w:sz w:val="36"/>
          <w:u w:val="single"/>
        </w:rPr>
        <w:t>DI</w:t>
      </w:r>
      <w:r w:rsidRPr="000C2798">
        <w:rPr>
          <w:rFonts w:asciiTheme="majorHAnsi" w:hAnsiTheme="majorHAnsi" w:cs="Tahoma"/>
          <w:b/>
          <w:caps/>
          <w:sz w:val="36"/>
          <w:u w:val="single"/>
        </w:rPr>
        <w:t xml:space="preserve"> sopralluogo</w:t>
      </w:r>
    </w:p>
    <w:p w:rsidR="0011526A" w:rsidRPr="00D44170" w:rsidRDefault="0011526A" w:rsidP="0011526A">
      <w:pPr>
        <w:rPr>
          <w:rFonts w:asciiTheme="majorHAnsi" w:hAnsiTheme="majorHAnsi" w:cs="Tahoma"/>
        </w:rPr>
      </w:pPr>
    </w:p>
    <w:p w:rsidR="0011526A" w:rsidRPr="00D44170" w:rsidRDefault="0011526A" w:rsidP="000C2798">
      <w:pPr>
        <w:tabs>
          <w:tab w:val="left" w:leader="underscore" w:pos="9072"/>
        </w:tabs>
        <w:spacing w:line="360" w:lineRule="auto"/>
        <w:ind w:right="284"/>
        <w:jc w:val="both"/>
        <w:rPr>
          <w:rFonts w:asciiTheme="majorHAnsi" w:hAnsiTheme="majorHAnsi" w:cs="Tahoma"/>
        </w:rPr>
      </w:pPr>
      <w:r w:rsidRPr="00D44170">
        <w:rPr>
          <w:rFonts w:asciiTheme="majorHAnsi" w:hAnsiTheme="majorHAnsi" w:cs="Tahoma"/>
        </w:rPr>
        <w:t>Con la presente si attesta che in data odierna è stato effettuato</w:t>
      </w:r>
      <w:r w:rsidR="00C74148">
        <w:rPr>
          <w:rFonts w:asciiTheme="majorHAnsi" w:hAnsiTheme="majorHAnsi" w:cs="Tahoma"/>
        </w:rPr>
        <w:t xml:space="preserve"> il sopralluogo presso l</w:t>
      </w:r>
      <w:r w:rsidR="000C2798">
        <w:rPr>
          <w:rFonts w:asciiTheme="majorHAnsi" w:hAnsiTheme="majorHAnsi" w:cs="Tahoma"/>
        </w:rPr>
        <w:t>’ambulatorio di audiologia dell’ospedale di Cattinara – ASUGI per la fornitura di</w:t>
      </w:r>
      <w:r w:rsidRPr="00D44170">
        <w:rPr>
          <w:rFonts w:asciiTheme="majorHAnsi" w:hAnsiTheme="majorHAnsi" w:cs="Tahoma"/>
        </w:rPr>
        <w:t>:</w:t>
      </w:r>
    </w:p>
    <w:p w:rsidR="0011526A" w:rsidRPr="000C2798" w:rsidRDefault="009D6C19" w:rsidP="000C2798">
      <w:pPr>
        <w:pStyle w:val="Paragrafoelenco"/>
        <w:numPr>
          <w:ilvl w:val="0"/>
          <w:numId w:val="1"/>
        </w:numPr>
        <w:tabs>
          <w:tab w:val="left" w:leader="underscore" w:pos="9072"/>
        </w:tabs>
        <w:spacing w:after="120" w:line="360" w:lineRule="auto"/>
        <w:jc w:val="both"/>
        <w:rPr>
          <w:rFonts w:asciiTheme="majorHAnsi" w:hAnsiTheme="majorHAnsi" w:cs="Tahoma"/>
          <w:spacing w:val="20"/>
        </w:rPr>
      </w:pPr>
      <w:bookmarkStart w:id="0" w:name="_GoBack"/>
      <w:bookmarkEnd w:id="0"/>
      <w:r>
        <w:rPr>
          <w:rFonts w:cstheme="minorHAnsi"/>
          <w:b/>
        </w:rPr>
        <w:t xml:space="preserve">CAPPE CHIMICHE per la SC </w:t>
      </w:r>
      <w:r w:rsidRPr="002573F7">
        <w:rPr>
          <w:rFonts w:cstheme="minorHAnsi"/>
          <w:b/>
        </w:rPr>
        <w:t xml:space="preserve">(UCO) </w:t>
      </w:r>
      <w:r>
        <w:rPr>
          <w:rFonts w:cstheme="minorHAnsi"/>
          <w:b/>
        </w:rPr>
        <w:t xml:space="preserve">DI </w:t>
      </w:r>
      <w:r w:rsidRPr="0000501D">
        <w:rPr>
          <w:rFonts w:cstheme="minorHAnsi"/>
          <w:b/>
        </w:rPr>
        <w:t>ANATOMIA ED ISTOLOGIA PATOLOGICA</w:t>
      </w:r>
      <w:r>
        <w:rPr>
          <w:rFonts w:cstheme="minorHAnsi"/>
          <w:b/>
        </w:rPr>
        <w:t xml:space="preserve"> DI </w:t>
      </w:r>
      <w:r w:rsidRPr="00824D9E">
        <w:rPr>
          <w:rFonts w:cstheme="minorHAnsi"/>
          <w:b/>
        </w:rPr>
        <w:t>ASUGI</w:t>
      </w:r>
    </w:p>
    <w:p w:rsidR="0011526A" w:rsidRDefault="0011526A" w:rsidP="0011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Theme="majorHAnsi" w:hAnsiTheme="majorHAnsi" w:cs="Tahoma"/>
          <w:b/>
        </w:rPr>
      </w:pPr>
      <w:r w:rsidRPr="00D44170">
        <w:rPr>
          <w:rFonts w:asciiTheme="majorHAnsi" w:hAnsiTheme="majorHAnsi" w:cs="Tahoma"/>
          <w:b/>
        </w:rPr>
        <w:t xml:space="preserve">Per l’Azienda Sanitaria Universitaria </w:t>
      </w:r>
      <w:r w:rsidR="009D3150">
        <w:rPr>
          <w:rFonts w:asciiTheme="majorHAnsi" w:hAnsiTheme="majorHAnsi" w:cs="Tahoma"/>
          <w:b/>
        </w:rPr>
        <w:t>Giuliano Isontina</w:t>
      </w:r>
      <w:r w:rsidRPr="00D44170">
        <w:rPr>
          <w:rFonts w:asciiTheme="majorHAnsi" w:hAnsiTheme="majorHAnsi" w:cs="Tahoma"/>
          <w:b/>
        </w:rPr>
        <w:t>:</w:t>
      </w:r>
    </w:p>
    <w:p w:rsidR="006576F2" w:rsidRPr="00D44170" w:rsidRDefault="006576F2" w:rsidP="0011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Theme="majorHAnsi" w:hAnsiTheme="majorHAnsi" w:cs="Tahoma"/>
          <w:b/>
        </w:rPr>
      </w:pPr>
    </w:p>
    <w:p w:rsidR="0011526A" w:rsidRPr="00D44170" w:rsidRDefault="0011526A" w:rsidP="0011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after="120"/>
        <w:rPr>
          <w:rFonts w:asciiTheme="majorHAnsi" w:hAnsiTheme="majorHAnsi" w:cs="Tahoma"/>
        </w:rPr>
      </w:pPr>
      <w:r w:rsidRPr="00D44170">
        <w:rPr>
          <w:rFonts w:asciiTheme="majorHAnsi" w:hAnsiTheme="majorHAnsi" w:cs="Tahoma"/>
        </w:rPr>
        <w:t xml:space="preserve">Sig. </w:t>
      </w:r>
      <w:r w:rsidRPr="00D44170">
        <w:rPr>
          <w:rFonts w:asciiTheme="majorHAnsi" w:hAnsiTheme="majorHAnsi" w:cs="Tahoma"/>
        </w:rPr>
        <w:tab/>
      </w:r>
    </w:p>
    <w:p w:rsidR="0011526A" w:rsidRPr="00D44170" w:rsidRDefault="0011526A" w:rsidP="0011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536"/>
        </w:tabs>
        <w:jc w:val="center"/>
        <w:rPr>
          <w:rFonts w:asciiTheme="majorHAnsi" w:hAnsiTheme="majorHAnsi" w:cs="Tahoma"/>
        </w:rPr>
      </w:pPr>
      <w:r w:rsidRPr="00D44170">
        <w:rPr>
          <w:rFonts w:asciiTheme="majorHAnsi" w:hAnsiTheme="majorHAnsi" w:cs="Tahoma"/>
        </w:rPr>
        <w:t>(C</w:t>
      </w:r>
      <w:r w:rsidRPr="00D44170">
        <w:rPr>
          <w:rFonts w:asciiTheme="majorHAnsi" w:hAnsiTheme="majorHAnsi" w:cs="Tahoma"/>
          <w:i/>
        </w:rPr>
        <w:t>ognome Nome</w:t>
      </w:r>
      <w:r w:rsidRPr="00D44170">
        <w:rPr>
          <w:rFonts w:asciiTheme="majorHAnsi" w:hAnsiTheme="majorHAnsi" w:cs="Tahoma"/>
        </w:rPr>
        <w:t>)</w:t>
      </w:r>
    </w:p>
    <w:p w:rsidR="0011526A" w:rsidRPr="00D44170" w:rsidRDefault="0011526A" w:rsidP="0011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536"/>
          <w:tab w:val="left" w:leader="underscore" w:pos="9639"/>
        </w:tabs>
        <w:rPr>
          <w:rFonts w:asciiTheme="majorHAnsi" w:hAnsiTheme="majorHAnsi" w:cs="Tahoma"/>
        </w:rPr>
      </w:pPr>
    </w:p>
    <w:p w:rsidR="0011526A" w:rsidRPr="00D44170" w:rsidRDefault="0011526A" w:rsidP="0011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536"/>
          <w:tab w:val="left" w:leader="underscore" w:pos="9639"/>
        </w:tabs>
        <w:spacing w:before="120" w:after="120"/>
        <w:rPr>
          <w:rFonts w:asciiTheme="majorHAnsi" w:hAnsiTheme="majorHAnsi" w:cs="Tahoma"/>
        </w:rPr>
      </w:pPr>
      <w:r w:rsidRPr="00D44170">
        <w:rPr>
          <w:rFonts w:asciiTheme="majorHAnsi" w:hAnsiTheme="majorHAnsi" w:cs="Tahoma"/>
        </w:rPr>
        <w:t xml:space="preserve">Struttura Aziendale: </w:t>
      </w:r>
      <w:r w:rsidRPr="00D44170">
        <w:rPr>
          <w:rFonts w:asciiTheme="majorHAnsi" w:hAnsiTheme="majorHAnsi" w:cs="Tahoma"/>
        </w:rPr>
        <w:tab/>
      </w:r>
      <w:r w:rsidRPr="00D44170">
        <w:rPr>
          <w:rFonts w:asciiTheme="majorHAnsi" w:hAnsiTheme="majorHAnsi" w:cs="Tahoma"/>
        </w:rPr>
        <w:tab/>
      </w:r>
    </w:p>
    <w:p w:rsidR="0011526A" w:rsidRPr="00D44170" w:rsidRDefault="0011526A" w:rsidP="0011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536"/>
          <w:tab w:val="left" w:leader="underscore" w:pos="9639"/>
        </w:tabs>
        <w:rPr>
          <w:rFonts w:asciiTheme="majorHAnsi" w:hAnsiTheme="majorHAnsi" w:cs="Tahoma"/>
        </w:rPr>
      </w:pPr>
    </w:p>
    <w:p w:rsidR="0011526A" w:rsidRPr="00D44170" w:rsidRDefault="0011526A" w:rsidP="0011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3"/>
        </w:tabs>
        <w:rPr>
          <w:rFonts w:asciiTheme="majorHAnsi" w:hAnsiTheme="majorHAnsi" w:cs="Tahoma"/>
        </w:rPr>
      </w:pPr>
    </w:p>
    <w:p w:rsidR="0011526A" w:rsidRPr="00D44170" w:rsidRDefault="0011526A" w:rsidP="0011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2694"/>
          <w:tab w:val="left" w:pos="3119"/>
          <w:tab w:val="left" w:leader="underscore" w:pos="5387"/>
          <w:tab w:val="left" w:pos="5670"/>
          <w:tab w:val="left" w:leader="underscore" w:pos="9639"/>
        </w:tabs>
        <w:rPr>
          <w:rFonts w:asciiTheme="majorHAnsi" w:hAnsiTheme="majorHAnsi" w:cs="Tahoma"/>
        </w:rPr>
      </w:pPr>
      <w:r w:rsidRPr="00D44170">
        <w:rPr>
          <w:rFonts w:asciiTheme="majorHAnsi" w:hAnsiTheme="majorHAnsi" w:cs="Tahoma"/>
        </w:rPr>
        <w:tab/>
        <w:t xml:space="preserve">  lì </w:t>
      </w:r>
      <w:r w:rsidRPr="00D44170">
        <w:rPr>
          <w:rFonts w:asciiTheme="majorHAnsi" w:hAnsiTheme="majorHAnsi" w:cs="Tahoma"/>
        </w:rPr>
        <w:tab/>
      </w:r>
      <w:r w:rsidRPr="00D44170">
        <w:rPr>
          <w:rFonts w:asciiTheme="majorHAnsi" w:hAnsiTheme="majorHAnsi" w:cs="Tahoma"/>
        </w:rPr>
        <w:tab/>
      </w:r>
      <w:r w:rsidRPr="00D44170">
        <w:rPr>
          <w:rFonts w:asciiTheme="majorHAnsi" w:hAnsiTheme="majorHAnsi" w:cs="Tahoma"/>
        </w:rPr>
        <w:tab/>
      </w:r>
      <w:r w:rsidRPr="00D44170">
        <w:rPr>
          <w:rFonts w:asciiTheme="majorHAnsi" w:hAnsiTheme="majorHAnsi" w:cs="Tahoma"/>
        </w:rPr>
        <w:tab/>
      </w:r>
    </w:p>
    <w:p w:rsidR="0011526A" w:rsidRPr="00D44170" w:rsidRDefault="0011526A" w:rsidP="0011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Tahoma"/>
          <w:b/>
        </w:rPr>
      </w:pPr>
    </w:p>
    <w:p w:rsidR="0011526A" w:rsidRPr="00D44170" w:rsidRDefault="0011526A" w:rsidP="0011526A">
      <w:pPr>
        <w:rPr>
          <w:rFonts w:asciiTheme="majorHAnsi" w:hAnsiTheme="majorHAnsi" w:cs="Tahoma"/>
          <w:b/>
        </w:rPr>
      </w:pPr>
    </w:p>
    <w:p w:rsidR="0011526A" w:rsidRPr="00D44170" w:rsidRDefault="0011526A" w:rsidP="0011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hAnsiTheme="majorHAnsi" w:cs="Tahoma"/>
          <w:b/>
        </w:rPr>
      </w:pPr>
      <w:r w:rsidRPr="00D44170">
        <w:rPr>
          <w:rFonts w:asciiTheme="majorHAnsi" w:hAnsiTheme="majorHAnsi" w:cs="Tahoma"/>
          <w:b/>
        </w:rPr>
        <w:t>Per la Ditta partecipante alla gara:</w:t>
      </w:r>
    </w:p>
    <w:p w:rsidR="0011526A" w:rsidRPr="00D44170" w:rsidRDefault="0011526A" w:rsidP="0011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rPr>
          <w:rFonts w:asciiTheme="majorHAnsi" w:hAnsiTheme="majorHAnsi" w:cs="Tahoma"/>
        </w:rPr>
      </w:pPr>
      <w:r w:rsidRPr="00D44170">
        <w:rPr>
          <w:rFonts w:asciiTheme="majorHAnsi" w:hAnsiTheme="majorHAnsi" w:cs="Tahoma"/>
        </w:rPr>
        <w:t>Denominazione e Ragione Sociale:</w:t>
      </w:r>
      <w:r w:rsidRPr="00D44170">
        <w:rPr>
          <w:rFonts w:asciiTheme="majorHAnsi" w:hAnsiTheme="majorHAnsi" w:cs="Tahoma"/>
        </w:rPr>
        <w:tab/>
      </w:r>
    </w:p>
    <w:p w:rsidR="0011526A" w:rsidRPr="00D44170" w:rsidRDefault="0011526A" w:rsidP="0011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jc w:val="center"/>
        <w:rPr>
          <w:rFonts w:asciiTheme="majorHAnsi" w:hAnsiTheme="majorHAnsi" w:cs="Tahoma"/>
        </w:rPr>
      </w:pPr>
      <w:r w:rsidRPr="00D44170">
        <w:rPr>
          <w:rFonts w:asciiTheme="majorHAnsi" w:hAnsiTheme="majorHAnsi" w:cs="Tahoma"/>
        </w:rPr>
        <w:t xml:space="preserve">                                                                      (</w:t>
      </w:r>
      <w:r w:rsidRPr="00D44170">
        <w:rPr>
          <w:rFonts w:asciiTheme="majorHAnsi" w:hAnsiTheme="majorHAnsi" w:cs="Tahoma"/>
          <w:i/>
        </w:rPr>
        <w:t>Denominazione Società</w:t>
      </w:r>
      <w:r w:rsidRPr="00D44170">
        <w:rPr>
          <w:rFonts w:asciiTheme="majorHAnsi" w:hAnsiTheme="majorHAnsi" w:cs="Tahoma"/>
        </w:rPr>
        <w:t>)</w:t>
      </w:r>
    </w:p>
    <w:p w:rsidR="0011526A" w:rsidRPr="00D44170" w:rsidRDefault="0011526A" w:rsidP="0011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before="60"/>
        <w:rPr>
          <w:rFonts w:asciiTheme="majorHAnsi" w:hAnsiTheme="majorHAnsi" w:cs="Tahoma"/>
        </w:rPr>
      </w:pPr>
      <w:r w:rsidRPr="00D44170">
        <w:rPr>
          <w:rFonts w:asciiTheme="majorHAnsi" w:hAnsiTheme="majorHAnsi" w:cs="Tahoma"/>
        </w:rPr>
        <w:t xml:space="preserve">Codice Fiscale: </w:t>
      </w:r>
      <w:r w:rsidRPr="00D44170">
        <w:rPr>
          <w:rFonts w:asciiTheme="majorHAnsi" w:hAnsiTheme="majorHAnsi" w:cs="Tahoma"/>
        </w:rPr>
        <w:tab/>
      </w:r>
    </w:p>
    <w:p w:rsidR="0011526A" w:rsidRPr="00D44170" w:rsidRDefault="0011526A" w:rsidP="0011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rPr>
          <w:rFonts w:asciiTheme="majorHAnsi" w:hAnsiTheme="majorHAnsi" w:cs="Tahoma"/>
        </w:rPr>
      </w:pPr>
    </w:p>
    <w:p w:rsidR="0011526A" w:rsidRPr="00D44170" w:rsidRDefault="0011526A" w:rsidP="0011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before="60"/>
        <w:rPr>
          <w:rFonts w:asciiTheme="majorHAnsi" w:hAnsiTheme="majorHAnsi" w:cs="Tahoma"/>
        </w:rPr>
      </w:pPr>
      <w:r w:rsidRPr="00D44170">
        <w:rPr>
          <w:rFonts w:asciiTheme="majorHAnsi" w:hAnsiTheme="majorHAnsi" w:cs="Tahoma"/>
        </w:rPr>
        <w:t xml:space="preserve">Sede legale: </w:t>
      </w:r>
      <w:r w:rsidRPr="00D44170">
        <w:rPr>
          <w:rFonts w:asciiTheme="majorHAnsi" w:hAnsiTheme="majorHAnsi" w:cs="Tahoma"/>
        </w:rPr>
        <w:tab/>
      </w:r>
    </w:p>
    <w:p w:rsidR="0011526A" w:rsidRPr="00D44170" w:rsidRDefault="0011526A" w:rsidP="0011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spacing w:before="60"/>
        <w:jc w:val="center"/>
        <w:rPr>
          <w:rFonts w:asciiTheme="majorHAnsi" w:hAnsiTheme="majorHAnsi" w:cs="Tahoma"/>
        </w:rPr>
      </w:pPr>
      <w:r w:rsidRPr="00D44170">
        <w:rPr>
          <w:rFonts w:asciiTheme="majorHAnsi" w:hAnsiTheme="majorHAnsi" w:cs="Tahoma"/>
        </w:rPr>
        <w:t>(</w:t>
      </w:r>
      <w:proofErr w:type="spellStart"/>
      <w:r w:rsidRPr="00D44170">
        <w:rPr>
          <w:rFonts w:asciiTheme="majorHAnsi" w:hAnsiTheme="majorHAnsi" w:cs="Tahoma"/>
          <w:i/>
        </w:rPr>
        <w:t>Citta’</w:t>
      </w:r>
      <w:proofErr w:type="spellEnd"/>
      <w:r w:rsidRPr="00D44170">
        <w:rPr>
          <w:rFonts w:asciiTheme="majorHAnsi" w:hAnsiTheme="majorHAnsi" w:cs="Tahoma"/>
          <w:i/>
        </w:rPr>
        <w:t>, Indirizzo e Numero, CAP</w:t>
      </w:r>
      <w:r w:rsidRPr="00D44170">
        <w:rPr>
          <w:rFonts w:asciiTheme="majorHAnsi" w:hAnsiTheme="majorHAnsi" w:cs="Tahoma"/>
        </w:rPr>
        <w:t>)</w:t>
      </w:r>
    </w:p>
    <w:p w:rsidR="0011526A" w:rsidRPr="00D44170" w:rsidRDefault="0011526A" w:rsidP="0011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Tahoma"/>
        </w:rPr>
      </w:pPr>
    </w:p>
    <w:p w:rsidR="0011526A" w:rsidRPr="00D44170" w:rsidRDefault="0011526A" w:rsidP="0011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rPr>
          <w:rFonts w:asciiTheme="majorHAnsi" w:hAnsiTheme="majorHAnsi" w:cs="Tahoma"/>
        </w:rPr>
      </w:pPr>
      <w:r w:rsidRPr="00D44170">
        <w:rPr>
          <w:rFonts w:asciiTheme="majorHAnsi" w:hAnsiTheme="majorHAnsi" w:cs="Tahoma"/>
        </w:rPr>
        <w:t xml:space="preserve">Sig. </w:t>
      </w:r>
      <w:r w:rsidRPr="00D44170">
        <w:rPr>
          <w:rFonts w:asciiTheme="majorHAnsi" w:hAnsiTheme="majorHAnsi" w:cs="Tahoma"/>
        </w:rPr>
        <w:tab/>
      </w:r>
    </w:p>
    <w:p w:rsidR="0011526A" w:rsidRPr="00D44170" w:rsidRDefault="0011526A" w:rsidP="0011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536"/>
        </w:tabs>
        <w:jc w:val="center"/>
        <w:rPr>
          <w:rFonts w:asciiTheme="majorHAnsi" w:hAnsiTheme="majorHAnsi" w:cs="Tahoma"/>
        </w:rPr>
      </w:pPr>
      <w:r w:rsidRPr="00D44170">
        <w:rPr>
          <w:rFonts w:asciiTheme="majorHAnsi" w:hAnsiTheme="majorHAnsi" w:cs="Tahoma"/>
        </w:rPr>
        <w:t>(C</w:t>
      </w:r>
      <w:r w:rsidRPr="00D44170">
        <w:rPr>
          <w:rFonts w:asciiTheme="majorHAnsi" w:hAnsiTheme="majorHAnsi" w:cs="Tahoma"/>
          <w:i/>
        </w:rPr>
        <w:t>ognome Nome</w:t>
      </w:r>
      <w:r w:rsidRPr="00D44170">
        <w:rPr>
          <w:rFonts w:asciiTheme="majorHAnsi" w:hAnsiTheme="majorHAnsi" w:cs="Tahoma"/>
        </w:rPr>
        <w:t>)</w:t>
      </w:r>
    </w:p>
    <w:p w:rsidR="0011526A" w:rsidRPr="00D44170" w:rsidRDefault="0011526A" w:rsidP="0011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536"/>
        </w:tabs>
        <w:rPr>
          <w:rFonts w:asciiTheme="majorHAnsi" w:hAnsiTheme="majorHAnsi" w:cs="Tahoma"/>
        </w:rPr>
      </w:pPr>
    </w:p>
    <w:p w:rsidR="0011526A" w:rsidRPr="00D44170" w:rsidRDefault="0011526A" w:rsidP="0011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rPr>
          <w:rFonts w:asciiTheme="majorHAnsi" w:hAnsiTheme="majorHAnsi" w:cs="Tahoma"/>
        </w:rPr>
      </w:pPr>
      <w:r w:rsidRPr="00D44170">
        <w:rPr>
          <w:rFonts w:asciiTheme="majorHAnsi" w:hAnsiTheme="majorHAnsi" w:cs="Tahoma"/>
        </w:rPr>
        <w:t xml:space="preserve">in qualità di: </w:t>
      </w:r>
      <w:r w:rsidRPr="00D44170">
        <w:rPr>
          <w:rFonts w:asciiTheme="majorHAnsi" w:hAnsiTheme="majorHAnsi" w:cs="Tahoma"/>
        </w:rPr>
        <w:tab/>
      </w:r>
    </w:p>
    <w:p w:rsidR="0011526A" w:rsidRPr="00D44170" w:rsidRDefault="0011526A" w:rsidP="0011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536"/>
        </w:tabs>
        <w:spacing w:after="240"/>
        <w:jc w:val="center"/>
        <w:rPr>
          <w:rFonts w:asciiTheme="majorHAnsi" w:hAnsiTheme="majorHAnsi" w:cs="Tahoma"/>
        </w:rPr>
      </w:pPr>
      <w:r w:rsidRPr="00D44170">
        <w:rPr>
          <w:rFonts w:asciiTheme="majorHAnsi" w:hAnsiTheme="majorHAnsi" w:cs="Tahoma"/>
        </w:rPr>
        <w:t>(I</w:t>
      </w:r>
      <w:r w:rsidRPr="00D44170">
        <w:rPr>
          <w:rFonts w:asciiTheme="majorHAnsi" w:hAnsiTheme="majorHAnsi" w:cs="Tahoma"/>
          <w:i/>
        </w:rPr>
        <w:t>ndicare il ruolo ricoperto nella summenzionata Società</w:t>
      </w:r>
      <w:r w:rsidRPr="00D44170">
        <w:rPr>
          <w:rFonts w:asciiTheme="majorHAnsi" w:hAnsiTheme="majorHAnsi" w:cs="Tahoma"/>
        </w:rPr>
        <w:t>)</w:t>
      </w:r>
    </w:p>
    <w:p w:rsidR="0011526A" w:rsidRPr="00D44170" w:rsidRDefault="0011526A" w:rsidP="0011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ajorHAnsi" w:hAnsiTheme="majorHAnsi" w:cs="Tahoma"/>
          <w:i/>
        </w:rPr>
      </w:pPr>
      <w:r w:rsidRPr="00D44170">
        <w:rPr>
          <w:rFonts w:asciiTheme="majorHAnsi" w:hAnsiTheme="majorHAnsi" w:cs="Tahoma"/>
          <w:i/>
        </w:rPr>
        <w:t>Il sottoscritto</w:t>
      </w:r>
    </w:p>
    <w:p w:rsidR="0011526A" w:rsidRPr="00D44170" w:rsidRDefault="0011526A" w:rsidP="0011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center"/>
        <w:rPr>
          <w:rFonts w:asciiTheme="majorHAnsi" w:hAnsiTheme="majorHAnsi" w:cs="Tahoma"/>
          <w:b/>
          <w:spacing w:val="24"/>
        </w:rPr>
      </w:pPr>
      <w:r w:rsidRPr="00D44170">
        <w:rPr>
          <w:rFonts w:asciiTheme="majorHAnsi" w:hAnsiTheme="majorHAnsi" w:cs="Tahoma"/>
          <w:b/>
          <w:spacing w:val="24"/>
        </w:rPr>
        <w:t>DICHIARA</w:t>
      </w:r>
    </w:p>
    <w:p w:rsidR="006576F2" w:rsidRPr="00D44170" w:rsidRDefault="0011526A" w:rsidP="0011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Tahoma"/>
          <w:i/>
        </w:rPr>
      </w:pPr>
      <w:r w:rsidRPr="00D44170">
        <w:rPr>
          <w:rFonts w:asciiTheme="majorHAnsi" w:hAnsiTheme="majorHAnsi" w:cs="Tahoma"/>
          <w:i/>
        </w:rPr>
        <w:t xml:space="preserve">di aver appreso e verificato tutti gli elementi tecnico-conoscitivi necessari per la formulazione dell’offerta e, nel dettaglio, dello stato di fatto </w:t>
      </w:r>
      <w:r w:rsidR="006576F2" w:rsidRPr="006576F2">
        <w:rPr>
          <w:rFonts w:asciiTheme="majorHAnsi" w:hAnsiTheme="majorHAnsi" w:cs="Tahoma"/>
          <w:i/>
        </w:rPr>
        <w:t>della stanza</w:t>
      </w:r>
      <w:r w:rsidR="000C2798">
        <w:rPr>
          <w:rFonts w:asciiTheme="majorHAnsi" w:hAnsiTheme="majorHAnsi" w:cs="Tahoma"/>
          <w:i/>
        </w:rPr>
        <w:t xml:space="preserve"> e delle implicazioni tecnico/organizzative/impiantistiche derivanti.</w:t>
      </w:r>
    </w:p>
    <w:p w:rsidR="0011526A" w:rsidRPr="00D44170" w:rsidRDefault="0011526A" w:rsidP="0011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Theme="majorHAnsi" w:hAnsiTheme="majorHAnsi" w:cs="Tahoma"/>
          <w:i/>
        </w:rPr>
      </w:pPr>
      <w:r w:rsidRPr="00D44170">
        <w:rPr>
          <w:rFonts w:asciiTheme="majorHAnsi" w:hAnsiTheme="majorHAnsi" w:cs="Tahoma"/>
          <w:i/>
        </w:rPr>
        <w:t xml:space="preserve">Ogni informazione utile a capire la </w:t>
      </w:r>
      <w:r w:rsidR="00BB02E3">
        <w:rPr>
          <w:rFonts w:asciiTheme="majorHAnsi" w:hAnsiTheme="majorHAnsi" w:cs="Tahoma"/>
          <w:i/>
        </w:rPr>
        <w:t xml:space="preserve">compatibilità del </w:t>
      </w:r>
      <w:r w:rsidR="006576F2">
        <w:rPr>
          <w:rFonts w:asciiTheme="majorHAnsi" w:hAnsiTheme="majorHAnsi" w:cs="Tahoma"/>
          <w:i/>
        </w:rPr>
        <w:t>contenitore offerto in gara con il summenzionato locale</w:t>
      </w:r>
      <w:r w:rsidRPr="00D44170">
        <w:rPr>
          <w:rFonts w:asciiTheme="majorHAnsi" w:hAnsiTheme="majorHAnsi" w:cs="Tahoma"/>
          <w:i/>
        </w:rPr>
        <w:t xml:space="preserve"> ed impianti è stata rilevata ed appurata.</w:t>
      </w:r>
    </w:p>
    <w:p w:rsidR="0011526A" w:rsidRPr="00D44170" w:rsidRDefault="0011526A" w:rsidP="0011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2694"/>
          <w:tab w:val="left" w:pos="3119"/>
          <w:tab w:val="left" w:leader="underscore" w:pos="5387"/>
          <w:tab w:val="left" w:pos="5670"/>
          <w:tab w:val="left" w:leader="underscore" w:pos="9639"/>
        </w:tabs>
        <w:rPr>
          <w:rFonts w:asciiTheme="majorHAnsi" w:hAnsiTheme="majorHAnsi" w:cs="Tahoma"/>
        </w:rPr>
      </w:pPr>
      <w:r w:rsidRPr="00D44170">
        <w:rPr>
          <w:rFonts w:asciiTheme="majorHAnsi" w:hAnsiTheme="majorHAnsi" w:cs="Tahoma"/>
        </w:rPr>
        <w:tab/>
        <w:t xml:space="preserve">  lì </w:t>
      </w:r>
      <w:r w:rsidRPr="00D44170">
        <w:rPr>
          <w:rFonts w:asciiTheme="majorHAnsi" w:hAnsiTheme="majorHAnsi" w:cs="Tahoma"/>
        </w:rPr>
        <w:tab/>
      </w:r>
      <w:r w:rsidRPr="00D44170">
        <w:rPr>
          <w:rFonts w:asciiTheme="majorHAnsi" w:hAnsiTheme="majorHAnsi" w:cs="Tahoma"/>
        </w:rPr>
        <w:tab/>
      </w:r>
      <w:r w:rsidRPr="00D44170">
        <w:rPr>
          <w:rFonts w:asciiTheme="majorHAnsi" w:hAnsiTheme="majorHAnsi" w:cs="Tahoma"/>
        </w:rPr>
        <w:tab/>
      </w:r>
      <w:r w:rsidRPr="00D44170">
        <w:rPr>
          <w:rFonts w:asciiTheme="majorHAnsi" w:hAnsiTheme="majorHAnsi" w:cs="Tahoma"/>
        </w:rPr>
        <w:tab/>
      </w:r>
    </w:p>
    <w:p w:rsidR="0011526A" w:rsidRPr="00D44170" w:rsidRDefault="0011526A" w:rsidP="0011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Tahoma"/>
          <w:b/>
        </w:rPr>
      </w:pPr>
    </w:p>
    <w:p w:rsidR="00C564D9" w:rsidRDefault="00C564D9"/>
    <w:sectPr w:rsidR="00C564D9" w:rsidSect="00C564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12906"/>
    <w:multiLevelType w:val="hybridMultilevel"/>
    <w:tmpl w:val="2716E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6A"/>
    <w:rsid w:val="000C2798"/>
    <w:rsid w:val="0011526A"/>
    <w:rsid w:val="002A631B"/>
    <w:rsid w:val="002B7B7C"/>
    <w:rsid w:val="006576F2"/>
    <w:rsid w:val="00810A61"/>
    <w:rsid w:val="009D3150"/>
    <w:rsid w:val="009D6C19"/>
    <w:rsid w:val="00AE24E2"/>
    <w:rsid w:val="00BB02E3"/>
    <w:rsid w:val="00C564D9"/>
    <w:rsid w:val="00C74148"/>
    <w:rsid w:val="00C76768"/>
    <w:rsid w:val="00C8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A4F0"/>
  <w15:docId w15:val="{14986FB0-42E8-486F-B18F-787F2301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5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AOUTS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Timea Szili</cp:lastModifiedBy>
  <cp:revision>4</cp:revision>
  <dcterms:created xsi:type="dcterms:W3CDTF">2023-03-06T08:32:00Z</dcterms:created>
  <dcterms:modified xsi:type="dcterms:W3CDTF">2023-05-02T06:27:00Z</dcterms:modified>
</cp:coreProperties>
</file>