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380EDD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8F53B7" w:rsidRPr="00633934" w:rsidRDefault="008F53B7" w:rsidP="008F53B7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07.12.2017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8F53B7" w:rsidRDefault="008F53B7" w:rsidP="008F53B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8F53B7" w:rsidRDefault="008F53B7" w:rsidP="008F53B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F53B7" w:rsidRDefault="008F53B7" w:rsidP="008F53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8F53B7" w:rsidRDefault="008F53B7" w:rsidP="008F53B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F53B7" w:rsidRDefault="008F53B7" w:rsidP="008F53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8F53B7" w:rsidRDefault="008F53B7" w:rsidP="008F53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8F53B7" w:rsidRDefault="008F53B7" w:rsidP="008F53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53B7" w:rsidRDefault="008F53B7" w:rsidP="008F53B7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8F53B7" w:rsidRDefault="008F53B7" w:rsidP="008F53B7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8F53B7" w:rsidRDefault="008F53B7" w:rsidP="008F53B7">
      <w:pPr>
        <w:rPr>
          <w:rFonts w:eastAsia="Batang"/>
        </w:rPr>
      </w:pPr>
    </w:p>
    <w:p w:rsidR="008F53B7" w:rsidRDefault="008F53B7" w:rsidP="008F53B7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8F53B7" w:rsidRDefault="008F53B7" w:rsidP="008F53B7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8F53B7" w:rsidRDefault="008F53B7" w:rsidP="008F53B7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8F53B7" w:rsidP="008F53B7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>
        <w:rPr>
          <w:rFonts w:ascii="Arial" w:eastAsia="Batang" w:hAnsi="Arial" w:cs="Arial"/>
          <w:sz w:val="22"/>
          <w:szCs w:val="22"/>
        </w:rPr>
        <w:t>06.12.2017</w:t>
      </w:r>
      <w:r w:rsidRPr="007222CF">
        <w:rPr>
          <w:rFonts w:ascii="Arial" w:eastAsia="Batang" w:hAnsi="Arial" w:cs="Arial"/>
          <w:sz w:val="22"/>
          <w:szCs w:val="22"/>
        </w:rPr>
        <w:t>, è aperta la procedura se</w:t>
      </w:r>
      <w:bookmarkStart w:id="0" w:name="_GoBack"/>
      <w:bookmarkEnd w:id="0"/>
      <w:r w:rsidR="0066788B" w:rsidRPr="007222CF">
        <w:rPr>
          <w:rFonts w:ascii="Arial" w:eastAsia="Batang" w:hAnsi="Arial" w:cs="Arial"/>
          <w:sz w:val="22"/>
          <w:szCs w:val="22"/>
        </w:rPr>
        <w:t>lettiva, per esame comparato dei curricula</w:t>
      </w:r>
      <w:r w:rsidR="0066788B">
        <w:rPr>
          <w:rFonts w:ascii="Arial" w:eastAsia="Batang" w:hAnsi="Arial" w:cs="Arial"/>
          <w:sz w:val="22"/>
          <w:szCs w:val="22"/>
        </w:rPr>
        <w:t xml:space="preserve"> e colloquio con eventuale prova pratica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per il conferimento di </w:t>
      </w:r>
      <w:r w:rsidR="007B4681">
        <w:rPr>
          <w:rFonts w:ascii="Arial" w:eastAsia="Batang" w:hAnsi="Arial" w:cs="Arial"/>
          <w:b/>
          <w:sz w:val="22"/>
          <w:szCs w:val="22"/>
        </w:rPr>
        <w:t>2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 xml:space="preserve"> incarichi di collaborazione</w:t>
      </w:r>
      <w:r w:rsidR="00107474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>esterna</w:t>
      </w:r>
      <w:r w:rsidR="0066788B">
        <w:rPr>
          <w:rFonts w:ascii="Arial" w:eastAsia="Batang" w:hAnsi="Arial" w:cs="Arial"/>
          <w:sz w:val="22"/>
          <w:szCs w:val="22"/>
        </w:rPr>
        <w:t>,</w:t>
      </w:r>
      <w:r w:rsidR="00107474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7B4681">
        <w:rPr>
          <w:rFonts w:ascii="Arial" w:eastAsia="Batang" w:hAnsi="Arial" w:cs="Arial"/>
          <w:b/>
          <w:bCs/>
          <w:sz w:val="22"/>
          <w:szCs w:val="22"/>
        </w:rPr>
        <w:t>RIABILITAZIONE PROTESICA MOBILE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107474">
        <w:rPr>
          <w:rFonts w:ascii="Arial" w:eastAsia="Batang" w:hAnsi="Arial" w:cs="Arial"/>
          <w:b/>
          <w:i/>
          <w:iCs/>
          <w:sz w:val="22"/>
          <w:szCs w:val="22"/>
          <w:u w:val="single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300 protesi totali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all’anno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>2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722647" w:rsidRDefault="0066788B" w:rsidP="007B4681">
      <w:pPr>
        <w:pStyle w:val="Corpodeltesto21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 w:rsidR="00722647">
        <w:rPr>
          <w:rFonts w:ascii="Arial" w:hAnsi="Arial" w:cs="Arial"/>
          <w:b/>
          <w:bCs/>
          <w:sz w:val="22"/>
          <w:szCs w:val="22"/>
          <w:u w:val="single"/>
        </w:rPr>
        <w:t xml:space="preserve"> le Aziende del S.S.R. del Friuli Venezia Giulia, con la seguente distribuzione:</w:t>
      </w:r>
    </w:p>
    <w:p w:rsidR="00722647" w:rsidRPr="00722647" w:rsidRDefault="007B4681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1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 per A.S.U.I. di </w:t>
      </w:r>
      <w:r w:rsidR="00286FC2">
        <w:rPr>
          <w:rFonts w:ascii="Arial" w:hAnsi="Arial" w:cs="Arial"/>
          <w:b/>
          <w:sz w:val="22"/>
          <w:szCs w:val="22"/>
          <w:lang w:eastAsia="it-IT"/>
        </w:rPr>
        <w:t>Trieste</w:t>
      </w:r>
    </w:p>
    <w:p w:rsidR="00722647" w:rsidRPr="00722647" w:rsidRDefault="007B4681" w:rsidP="00722647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lang w:eastAsia="it-IT"/>
        </w:rPr>
        <w:t>1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 w:rsidR="00722647">
        <w:rPr>
          <w:rFonts w:ascii="Arial" w:hAnsi="Arial" w:cs="Arial"/>
          <w:b/>
          <w:sz w:val="22"/>
          <w:szCs w:val="22"/>
          <w:lang w:eastAsia="it-IT"/>
        </w:rPr>
        <w:t>.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. </w:t>
      </w:r>
      <w:r w:rsidR="00722647" w:rsidRPr="00722647">
        <w:rPr>
          <w:rFonts w:ascii="Arial" w:hAnsi="Arial" w:cs="Arial"/>
          <w:b/>
          <w:sz w:val="22"/>
          <w:szCs w:val="22"/>
          <w:lang w:eastAsia="it-IT"/>
        </w:rPr>
        <w:t>5</w:t>
      </w:r>
      <w:r w:rsidR="00722647">
        <w:rPr>
          <w:rFonts w:ascii="Arial" w:hAnsi="Arial" w:cs="Arial"/>
          <w:b/>
          <w:sz w:val="22"/>
          <w:szCs w:val="22"/>
          <w:lang w:eastAsia="it-IT"/>
        </w:rPr>
        <w:t xml:space="preserve"> “Friuli Occidentale”</w:t>
      </w:r>
    </w:p>
    <w:p w:rsidR="00722647" w:rsidRDefault="00722647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2647" w:rsidRPr="00107474" w:rsidRDefault="00722647" w:rsidP="00722647">
      <w:pPr>
        <w:spacing w:after="120"/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  <w:r w:rsidRPr="00107474">
        <w:rPr>
          <w:rFonts w:ascii="Arial" w:hAnsi="Arial" w:cs="Arial"/>
          <w:sz w:val="22"/>
          <w:szCs w:val="22"/>
          <w:u w:val="single"/>
          <w:lang w:eastAsia="it-IT"/>
        </w:rPr>
        <w:t xml:space="preserve">In caso di necessità, l’incaricato potrà svolgere parte dell’attività anche </w:t>
      </w:r>
      <w:r w:rsidR="00C00D86" w:rsidRPr="00107474">
        <w:rPr>
          <w:rFonts w:ascii="Arial" w:hAnsi="Arial" w:cs="Arial"/>
          <w:sz w:val="22"/>
          <w:szCs w:val="22"/>
          <w:u w:val="single"/>
          <w:lang w:eastAsia="it-IT"/>
        </w:rPr>
        <w:t>in</w:t>
      </w:r>
      <w:r w:rsidRPr="00107474">
        <w:rPr>
          <w:rFonts w:ascii="Arial" w:hAnsi="Arial" w:cs="Arial"/>
          <w:sz w:val="22"/>
          <w:szCs w:val="22"/>
          <w:u w:val="single"/>
          <w:lang w:eastAsia="it-IT"/>
        </w:rPr>
        <w:t xml:space="preserve"> altre aziende del SSR</w:t>
      </w:r>
      <w:r w:rsidR="00C00D86" w:rsidRPr="00107474">
        <w:rPr>
          <w:rFonts w:ascii="Arial" w:hAnsi="Arial" w:cs="Arial"/>
          <w:sz w:val="22"/>
          <w:szCs w:val="22"/>
          <w:u w:val="single"/>
          <w:lang w:eastAsia="it-IT"/>
        </w:rPr>
        <w:t xml:space="preserve"> rispetto a quella di assegnazione</w:t>
      </w:r>
      <w:r w:rsidRPr="00107474">
        <w:rPr>
          <w:rFonts w:ascii="Arial" w:hAnsi="Arial" w:cs="Arial"/>
          <w:sz w:val="22"/>
          <w:szCs w:val="22"/>
          <w:u w:val="single"/>
          <w:lang w:eastAsia="it-IT"/>
        </w:rPr>
        <w:t xml:space="preserve">, secondo la </w:t>
      </w:r>
      <w:r w:rsidRPr="00107474">
        <w:rPr>
          <w:rFonts w:ascii="Arial" w:hAnsi="Arial" w:cs="Arial"/>
          <w:sz w:val="22"/>
          <w:szCs w:val="22"/>
          <w:u w:val="single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107474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Esecuzione della diagnosi e progettazione protesica di arcate edentule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Rilevazione impronte, prove e consegna dei manufatti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Controlli post consegna</w:t>
      </w:r>
    </w:p>
    <w:p w:rsidR="0066788B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A partire dal secondo anno,</w:t>
      </w:r>
      <w:r w:rsidR="0010747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4681">
        <w:rPr>
          <w:rFonts w:ascii="Arial" w:hAnsi="Arial" w:cs="Arial"/>
          <w:sz w:val="22"/>
          <w:szCs w:val="22"/>
          <w:lang w:eastAsia="en-US"/>
        </w:rPr>
        <w:t>ribasature ove necessario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7B4681" w:rsidRDefault="007B4681" w:rsidP="007B4681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B4681" w:rsidRPr="005C00BD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7B4681" w:rsidRPr="00E9551A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7B4681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7B4681">
        <w:rPr>
          <w:rFonts w:eastAsia="Batang"/>
          <w:b/>
          <w:bCs/>
          <w:sz w:val="22"/>
          <w:szCs w:val="22"/>
        </w:rPr>
        <w:t>anno essere posseduti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Documentata attività clinica nel settore specifico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Pubblicazioni scientifiche in ambito protesico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Attività didattica in ambito protesico</w:t>
      </w:r>
    </w:p>
    <w:p w:rsidR="0066788B" w:rsidRPr="007B4681" w:rsidRDefault="007B4681" w:rsidP="007B4681">
      <w:pPr>
        <w:pStyle w:val="Corpodeltesto21"/>
        <w:spacing w:after="120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Partecipazione attiva a corsi e congressi pertinenti</w:t>
      </w:r>
    </w:p>
    <w:p w:rsidR="007B4681" w:rsidRDefault="007B4681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lastRenderedPageBreak/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>riportateo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10747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1074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107474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44710E" w:rsidRPr="0044710E">
        <w:rPr>
          <w:rFonts w:ascii="Arial" w:hAnsi="Arial" w:cs="Arial"/>
          <w:bCs/>
          <w:sz w:val="22"/>
          <w:szCs w:val="22"/>
        </w:rPr>
        <w:t>RIABILITAZIONE PROTESICA MOBILE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lastRenderedPageBreak/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107474" w:rsidRPr="00107474">
        <w:rPr>
          <w:rFonts w:ascii="Arial" w:eastAsia="Batang" w:hAnsi="Arial" w:cs="Arial"/>
          <w:bCs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lastRenderedPageBreak/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9F1BB5">
        <w:rPr>
          <w:rFonts w:ascii="Arial" w:eastAsia="Batang" w:hAnsi="Arial" w:cs="Arial"/>
          <w:b/>
          <w:bCs/>
          <w:sz w:val="22"/>
          <w:szCs w:val="22"/>
        </w:rPr>
        <w:t>38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29335F" w:rsidRDefault="0066788B" w:rsidP="001A4C75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66788B" w:rsidRPr="00107474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107474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07474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107474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107474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107474">
        <w:rPr>
          <w:rFonts w:ascii="Arial" w:eastAsia="Batang" w:hAnsi="Arial" w:cs="Arial"/>
          <w:sz w:val="22"/>
          <w:szCs w:val="22"/>
        </w:rPr>
        <w:lastRenderedPageBreak/>
        <w:t>L’erogazione degli importi verrà inoltre preceduta da presentazione di specificata nota di liquidazione, debitamente vistata dal Coordinatore del Programma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107474" w:rsidRDefault="00107474" w:rsidP="004D71ED">
      <w:pPr>
        <w:rPr>
          <w:rFonts w:eastAsia="Batang"/>
        </w:rPr>
      </w:pPr>
    </w:p>
    <w:p w:rsidR="00107474" w:rsidRDefault="00107474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DC1E52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incarichi di Collaborazione esterna, con contratto di lavoro autonomo, ai sensi dell’art. 7 comma 6 del D.Lgs. 165/01 e s.m. e i., per l’attività di </w:t>
      </w:r>
      <w:r w:rsidR="00DB7075" w:rsidRPr="00413784">
        <w:rPr>
          <w:rFonts w:ascii="Arial" w:eastAsia="Batang" w:hAnsi="Arial" w:cs="Arial"/>
          <w:b/>
          <w:bCs/>
          <w:sz w:val="22"/>
          <w:szCs w:val="22"/>
          <w:u w:val="single"/>
        </w:rPr>
        <w:t>RIABILITAZIONE PROTESICA MOBILE</w:t>
      </w:r>
      <w:r w:rsidR="0066788B" w:rsidRPr="00413784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107474" w:rsidRPr="00107474" w:rsidRDefault="00107474" w:rsidP="0010747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107474">
        <w:rPr>
          <w:rFonts w:ascii="Arial" w:hAnsi="Arial" w:cs="Arial"/>
        </w:rPr>
        <w:t>iscri</w:t>
      </w:r>
      <w:r>
        <w:rPr>
          <w:rFonts w:ascii="Arial" w:hAnsi="Arial" w:cs="Arial"/>
        </w:rPr>
        <w:t>zi</w:t>
      </w:r>
      <w:r w:rsidRPr="00107474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Pr="00107474">
        <w:rPr>
          <w:rFonts w:ascii="Arial" w:hAnsi="Arial" w:cs="Arial"/>
        </w:rPr>
        <w:t xml:space="preserve"> all’Ordine </w:t>
      </w:r>
      <w:r>
        <w:rPr>
          <w:rFonts w:ascii="Arial" w:hAnsi="Arial" w:cs="Arial"/>
        </w:rPr>
        <w:t>degli Odontoiatri</w:t>
      </w:r>
      <w:r w:rsidRPr="00107474">
        <w:rPr>
          <w:rFonts w:ascii="Arial" w:hAnsi="Arial" w:cs="Arial"/>
        </w:rPr>
        <w:t xml:space="preserve"> della Provincia di …………………………………..;</w:t>
      </w:r>
    </w:p>
    <w:p w:rsidR="00107474" w:rsidRPr="008B298D" w:rsidRDefault="00107474" w:rsidP="00107474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8B298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8B298D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..dal …………………………………………………………………</w:t>
      </w:r>
    </w:p>
    <w:p w:rsidR="00107474" w:rsidRDefault="00107474" w:rsidP="00107474">
      <w:pPr>
        <w:tabs>
          <w:tab w:val="left" w:pos="3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</w:t>
      </w:r>
      <w:r w:rsidRPr="00C161E9">
        <w:rPr>
          <w:rFonts w:ascii="Arial" w:hAnsi="Arial" w:cs="Arial"/>
          <w:sz w:val="22"/>
          <w:szCs w:val="22"/>
        </w:rPr>
        <w:lastRenderedPageBreak/>
        <w:t>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74" w:rsidRDefault="00107474">
      <w:r>
        <w:separator/>
      </w:r>
    </w:p>
  </w:endnote>
  <w:endnote w:type="continuationSeparator" w:id="0">
    <w:p w:rsidR="00107474" w:rsidRDefault="001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74" w:rsidRDefault="00107474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F53B7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74" w:rsidRDefault="00107474">
      <w:r>
        <w:separator/>
      </w:r>
    </w:p>
  </w:footnote>
  <w:footnote w:type="continuationSeparator" w:id="0">
    <w:p w:rsidR="00107474" w:rsidRDefault="0010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74" w:rsidRDefault="001074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816EE840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62F2"/>
    <w:rsid w:val="00050E51"/>
    <w:rsid w:val="00053370"/>
    <w:rsid w:val="000541A6"/>
    <w:rsid w:val="00063158"/>
    <w:rsid w:val="000663D6"/>
    <w:rsid w:val="000702A7"/>
    <w:rsid w:val="00077AFB"/>
    <w:rsid w:val="00093378"/>
    <w:rsid w:val="000B10A3"/>
    <w:rsid w:val="000D0068"/>
    <w:rsid w:val="000D01EA"/>
    <w:rsid w:val="000E7107"/>
    <w:rsid w:val="00107474"/>
    <w:rsid w:val="001078E3"/>
    <w:rsid w:val="00112939"/>
    <w:rsid w:val="00115C95"/>
    <w:rsid w:val="0012097F"/>
    <w:rsid w:val="00131F8E"/>
    <w:rsid w:val="0013702D"/>
    <w:rsid w:val="00142C8F"/>
    <w:rsid w:val="00142FE6"/>
    <w:rsid w:val="001805D7"/>
    <w:rsid w:val="00195A32"/>
    <w:rsid w:val="001A4C75"/>
    <w:rsid w:val="001B17FF"/>
    <w:rsid w:val="001D3255"/>
    <w:rsid w:val="001E6839"/>
    <w:rsid w:val="001F16B3"/>
    <w:rsid w:val="001F4478"/>
    <w:rsid w:val="001F5B0F"/>
    <w:rsid w:val="0020632E"/>
    <w:rsid w:val="0020695C"/>
    <w:rsid w:val="00212259"/>
    <w:rsid w:val="00230B91"/>
    <w:rsid w:val="00247705"/>
    <w:rsid w:val="00250457"/>
    <w:rsid w:val="0025407C"/>
    <w:rsid w:val="00254FFE"/>
    <w:rsid w:val="00286FC2"/>
    <w:rsid w:val="0029335F"/>
    <w:rsid w:val="002A2D46"/>
    <w:rsid w:val="002F1561"/>
    <w:rsid w:val="002F43A7"/>
    <w:rsid w:val="00315F46"/>
    <w:rsid w:val="00317D3B"/>
    <w:rsid w:val="003304F2"/>
    <w:rsid w:val="00341AE7"/>
    <w:rsid w:val="00350D83"/>
    <w:rsid w:val="00360458"/>
    <w:rsid w:val="00377AF9"/>
    <w:rsid w:val="00377E2F"/>
    <w:rsid w:val="00380EDD"/>
    <w:rsid w:val="00390C0D"/>
    <w:rsid w:val="003A5DF3"/>
    <w:rsid w:val="003B7FC1"/>
    <w:rsid w:val="003C023A"/>
    <w:rsid w:val="003C16F7"/>
    <w:rsid w:val="003D00E6"/>
    <w:rsid w:val="003D1EEC"/>
    <w:rsid w:val="003F4B54"/>
    <w:rsid w:val="00413784"/>
    <w:rsid w:val="00430293"/>
    <w:rsid w:val="00432675"/>
    <w:rsid w:val="00445A7C"/>
    <w:rsid w:val="0044710E"/>
    <w:rsid w:val="0045785E"/>
    <w:rsid w:val="0047260E"/>
    <w:rsid w:val="00477DA3"/>
    <w:rsid w:val="004813EE"/>
    <w:rsid w:val="00484833"/>
    <w:rsid w:val="00490049"/>
    <w:rsid w:val="004B4C8A"/>
    <w:rsid w:val="004C159C"/>
    <w:rsid w:val="004C3B7A"/>
    <w:rsid w:val="004D17E9"/>
    <w:rsid w:val="004D1B11"/>
    <w:rsid w:val="004D71ED"/>
    <w:rsid w:val="004E5800"/>
    <w:rsid w:val="004E7F99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A1F6C"/>
    <w:rsid w:val="005C00BD"/>
    <w:rsid w:val="005C2C1B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6788B"/>
    <w:rsid w:val="006816EF"/>
    <w:rsid w:val="0068641B"/>
    <w:rsid w:val="006A2412"/>
    <w:rsid w:val="006A4133"/>
    <w:rsid w:val="006A4D19"/>
    <w:rsid w:val="006A6385"/>
    <w:rsid w:val="006B7087"/>
    <w:rsid w:val="006C539A"/>
    <w:rsid w:val="006E58EC"/>
    <w:rsid w:val="00705095"/>
    <w:rsid w:val="0072208E"/>
    <w:rsid w:val="007222CF"/>
    <w:rsid w:val="00722647"/>
    <w:rsid w:val="00741900"/>
    <w:rsid w:val="007433F0"/>
    <w:rsid w:val="007502A8"/>
    <w:rsid w:val="00753C5F"/>
    <w:rsid w:val="00775323"/>
    <w:rsid w:val="007A14D2"/>
    <w:rsid w:val="007B00A6"/>
    <w:rsid w:val="007B0A02"/>
    <w:rsid w:val="007B4681"/>
    <w:rsid w:val="007C085E"/>
    <w:rsid w:val="007C1067"/>
    <w:rsid w:val="007D6641"/>
    <w:rsid w:val="007E2486"/>
    <w:rsid w:val="00803496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1E8C"/>
    <w:rsid w:val="008D371B"/>
    <w:rsid w:val="008F3414"/>
    <w:rsid w:val="008F53B7"/>
    <w:rsid w:val="00921D1E"/>
    <w:rsid w:val="009373CF"/>
    <w:rsid w:val="00962A06"/>
    <w:rsid w:val="00963EE1"/>
    <w:rsid w:val="009714DC"/>
    <w:rsid w:val="00980AAD"/>
    <w:rsid w:val="009818FA"/>
    <w:rsid w:val="009A6F18"/>
    <w:rsid w:val="009B2664"/>
    <w:rsid w:val="009B3A8C"/>
    <w:rsid w:val="009C2BA1"/>
    <w:rsid w:val="009C341F"/>
    <w:rsid w:val="009F1BB5"/>
    <w:rsid w:val="009F4E76"/>
    <w:rsid w:val="00A0095D"/>
    <w:rsid w:val="00A03A5C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2BA4"/>
    <w:rsid w:val="00B12FB3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A16C2"/>
    <w:rsid w:val="00BA56A4"/>
    <w:rsid w:val="00BB7251"/>
    <w:rsid w:val="00BD3547"/>
    <w:rsid w:val="00BE0824"/>
    <w:rsid w:val="00BE7433"/>
    <w:rsid w:val="00BF009F"/>
    <w:rsid w:val="00BF17FA"/>
    <w:rsid w:val="00C00D86"/>
    <w:rsid w:val="00C10F15"/>
    <w:rsid w:val="00C13B20"/>
    <w:rsid w:val="00C161E9"/>
    <w:rsid w:val="00C17B3E"/>
    <w:rsid w:val="00C30EF1"/>
    <w:rsid w:val="00C315F6"/>
    <w:rsid w:val="00C37C50"/>
    <w:rsid w:val="00C42F90"/>
    <w:rsid w:val="00C453C8"/>
    <w:rsid w:val="00C60286"/>
    <w:rsid w:val="00C66643"/>
    <w:rsid w:val="00C90578"/>
    <w:rsid w:val="00C933AF"/>
    <w:rsid w:val="00C96800"/>
    <w:rsid w:val="00CB250B"/>
    <w:rsid w:val="00CC7F17"/>
    <w:rsid w:val="00CE37DF"/>
    <w:rsid w:val="00CE3C35"/>
    <w:rsid w:val="00CE71AB"/>
    <w:rsid w:val="00CF0371"/>
    <w:rsid w:val="00D2303C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85F50"/>
    <w:rsid w:val="00DA099B"/>
    <w:rsid w:val="00DB7075"/>
    <w:rsid w:val="00DC1792"/>
    <w:rsid w:val="00DC1E52"/>
    <w:rsid w:val="00DC2CF6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36CE9"/>
    <w:rsid w:val="00F63F50"/>
    <w:rsid w:val="00F73C14"/>
    <w:rsid w:val="00F774FF"/>
    <w:rsid w:val="00F777AA"/>
    <w:rsid w:val="00F83902"/>
    <w:rsid w:val="00F9737B"/>
    <w:rsid w:val="00FB0D04"/>
    <w:rsid w:val="00FB7FA6"/>
    <w:rsid w:val="00FC2BB5"/>
    <w:rsid w:val="00FD1F31"/>
    <w:rsid w:val="00FE1E89"/>
    <w:rsid w:val="00FE5B40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CD09170-9D1D-4AF7-9FCD-6381F428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23165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4</cp:revision>
  <cp:lastPrinted>2016-11-18T10:35:00Z</cp:lastPrinted>
  <dcterms:created xsi:type="dcterms:W3CDTF">2017-11-28T13:26:00Z</dcterms:created>
  <dcterms:modified xsi:type="dcterms:W3CDTF">2017-12-07T12:40:00Z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