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0" w:type="pct"/>
        <w:tblLayout w:type="fixed"/>
        <w:tblCellMar>
          <w:left w:w="70" w:type="dxa"/>
          <w:right w:w="70" w:type="dxa"/>
        </w:tblCellMar>
        <w:tblLook w:val="04A0" w:firstRow="1" w:lastRow="0" w:firstColumn="1" w:lastColumn="0" w:noHBand="0" w:noVBand="1"/>
      </w:tblPr>
      <w:tblGrid>
        <w:gridCol w:w="1164"/>
        <w:gridCol w:w="8006"/>
        <w:gridCol w:w="1092"/>
      </w:tblGrid>
      <w:tr w:rsidR="00EB5A2C" w:rsidRPr="00EB5A2C" w:rsidTr="004D319A">
        <w:trPr>
          <w:trHeight w:val="705"/>
        </w:trPr>
        <w:tc>
          <w:tcPr>
            <w:tcW w:w="567" w:type="pct"/>
            <w:vAlign w:val="center"/>
          </w:tcPr>
          <w:p w:rsidR="00EB5A2C" w:rsidRPr="00EB5A2C" w:rsidRDefault="00EB5A2C" w:rsidP="00EB5A2C">
            <w:pPr>
              <w:suppressAutoHyphens w:val="0"/>
              <w:rPr>
                <w:rFonts w:ascii="Arial Narrow" w:eastAsia="Times New Roman" w:hAnsi="Arial Narrow" w:cs="Tahoma"/>
                <w:sz w:val="18"/>
                <w:szCs w:val="20"/>
                <w:lang w:eastAsia="it-IT"/>
              </w:rPr>
            </w:pPr>
          </w:p>
          <w:p w:rsidR="00EB5A2C" w:rsidRPr="00EB5A2C" w:rsidRDefault="00EB5A2C" w:rsidP="00EB5A2C">
            <w:pPr>
              <w:suppressAutoHyphens w:val="0"/>
              <w:rPr>
                <w:rFonts w:ascii="Comic Sans MS" w:eastAsia="Times New Roman" w:hAnsi="Comic Sans MS" w:cs="Tahoma"/>
                <w:sz w:val="12"/>
                <w:szCs w:val="18"/>
                <w:lang w:eastAsia="it-IT"/>
              </w:rPr>
            </w:pPr>
          </w:p>
        </w:tc>
        <w:tc>
          <w:tcPr>
            <w:tcW w:w="3901" w:type="pct"/>
            <w:vAlign w:val="center"/>
          </w:tcPr>
          <w:p w:rsidR="00EB5A2C" w:rsidRPr="00EB5A2C" w:rsidRDefault="0001635C" w:rsidP="009E4370">
            <w:pPr>
              <w:suppressAutoHyphens w:val="0"/>
              <w:jc w:val="center"/>
              <w:rPr>
                <w:rFonts w:eastAsia="Times New Roman"/>
                <w:szCs w:val="24"/>
                <w:lang w:val="en-US" w:eastAsia="it-I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i1025" type="#_x0000_t75" style="width:3in;height:73.5pt;visibility:visible">
                  <v:imagedata r:id="rId8" o:title="" croptop="2741f" cropbottom="20766f" cropright="1597f"/>
                </v:shape>
              </w:pict>
            </w:r>
            <w:r w:rsidR="00591139" w:rsidRPr="009E3C79">
              <w:rPr>
                <w:noProof/>
                <w:lang w:eastAsia="it-IT"/>
              </w:rPr>
              <w:drawing>
                <wp:inline distT="0" distB="0" distL="0" distR="0">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EB5A2C" w:rsidRPr="00EB5A2C" w:rsidRDefault="00EB5A2C" w:rsidP="00C56D4C">
            <w:pPr>
              <w:suppressAutoHyphens w:val="0"/>
              <w:jc w:val="right"/>
              <w:rPr>
                <w:rFonts w:eastAsia="Times New Roman"/>
                <w:sz w:val="24"/>
                <w:szCs w:val="24"/>
                <w:lang w:val="en-US" w:eastAsia="it-IT"/>
              </w:rPr>
            </w:pPr>
          </w:p>
        </w:tc>
        <w:tc>
          <w:tcPr>
            <w:tcW w:w="532" w:type="pct"/>
            <w:vAlign w:val="center"/>
          </w:tcPr>
          <w:p w:rsidR="00EB5A2C" w:rsidRPr="00EB5A2C" w:rsidRDefault="00EB5A2C" w:rsidP="00EB5A2C">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firstRow="0" w:lastRow="0" w:firstColumn="0" w:lastColumn="0" w:noHBand="0" w:noVBand="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AVVISO PUBBLICO, PER TITOLI E 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r>
        <w:rPr>
          <w:rFonts w:ascii="Calibri" w:hAnsi="Calibri" w:cs="Book Antiqua"/>
          <w:b/>
          <w:sz w:val="28"/>
          <w:szCs w:val="28"/>
        </w:rPr>
        <w:t xml:space="preserve">POSTI DI </w:t>
      </w:r>
      <w:r w:rsidR="00E40988" w:rsidRPr="0002155D">
        <w:rPr>
          <w:rFonts w:ascii="Calibri" w:hAnsi="Calibri" w:cs="Book Antiqua"/>
          <w:b/>
          <w:sz w:val="28"/>
          <w:szCs w:val="28"/>
        </w:rPr>
        <w:t xml:space="preserve">DIRIGENTE </w:t>
      </w:r>
      <w:r w:rsidR="0003794A">
        <w:rPr>
          <w:rFonts w:ascii="Calibri" w:hAnsi="Calibri" w:cs="Book Antiqua"/>
          <w:b/>
          <w:sz w:val="28"/>
          <w:szCs w:val="28"/>
        </w:rPr>
        <w:t>MEDICO</w:t>
      </w:r>
      <w:r>
        <w:rPr>
          <w:rFonts w:ascii="Calibri" w:hAnsi="Calibri" w:cs="Book Antiqua"/>
          <w:b/>
          <w:sz w:val="28"/>
          <w:szCs w:val="28"/>
        </w:rPr>
        <w:t xml:space="preserve"> IN DISCIPLINA “</w:t>
      </w:r>
      <w:r w:rsidR="002C5505">
        <w:rPr>
          <w:rFonts w:ascii="Calibri" w:hAnsi="Calibri" w:cs="Book Antiqua"/>
          <w:b/>
          <w:sz w:val="28"/>
          <w:szCs w:val="28"/>
        </w:rPr>
        <w:t>IGIENE, EPIDEMIOLOGIA E SANITA’ PUBBLICA</w:t>
      </w:r>
      <w:r>
        <w:rPr>
          <w:rFonts w:ascii="Calibri" w:hAnsi="Calibri" w:cs="Book Antiqua"/>
          <w:b/>
          <w:sz w:val="28"/>
          <w:szCs w:val="28"/>
        </w:rPr>
        <w:t>”</w:t>
      </w:r>
    </w:p>
    <w:p w:rsidR="00E40988" w:rsidRPr="0002155D" w:rsidRDefault="00E40988" w:rsidP="0062608D">
      <w:pPr>
        <w:jc w:val="center"/>
        <w:rPr>
          <w:rFonts w:ascii="Calibri" w:hAnsi="Calibri" w:cs="Book Antiqua"/>
        </w:rPr>
      </w:pPr>
    </w:p>
    <w:tbl>
      <w:tblPr>
        <w:tblW w:w="0" w:type="auto"/>
        <w:tblInd w:w="-68" w:type="dxa"/>
        <w:tblLayout w:type="fixed"/>
        <w:tblCellMar>
          <w:left w:w="70" w:type="dxa"/>
          <w:right w:w="70" w:type="dxa"/>
        </w:tblCellMar>
        <w:tblLook w:val="0000" w:firstRow="0" w:lastRow="0" w:firstColumn="0" w:lastColumn="0" w:noHBand="0" w:noVBand="0"/>
      </w:tblPr>
      <w:tblGrid>
        <w:gridCol w:w="5599"/>
        <w:gridCol w:w="4536"/>
      </w:tblGrid>
      <w:tr w:rsidR="00E40988" w:rsidRPr="0002155D">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Default="00E40988">
      <w:pPr>
        <w:rPr>
          <w:rFonts w:ascii="Book Antiqua" w:hAnsi="Book Antiqua" w:cs="Book Antiqua"/>
        </w:rPr>
      </w:pPr>
    </w:p>
    <w:p w:rsidR="00E40988" w:rsidRDefault="00D738FC" w:rsidP="0017159F">
      <w:pPr>
        <w:rPr>
          <w:rFonts w:ascii="BookAntiqua" w:hAnsi="BookAntiqua" w:cs="BookAntiqua"/>
          <w:color w:val="000000"/>
          <w:sz w:val="24"/>
          <w:szCs w:val="24"/>
        </w:rPr>
      </w:pP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sidRPr="00D738FC">
        <w:rPr>
          <w:rFonts w:ascii="Book Antiqua" w:hAnsi="Book Antiqua" w:cs="Book Antiqua"/>
          <w:b/>
          <w:sz w:val="24"/>
          <w:szCs w:val="24"/>
        </w:rPr>
        <w:t>SCADENZA</w:t>
      </w:r>
      <w:r>
        <w:rPr>
          <w:rFonts w:ascii="Book Antiqua" w:hAnsi="Book Antiqua" w:cs="Book Antiqua"/>
          <w:sz w:val="24"/>
          <w:szCs w:val="24"/>
        </w:rPr>
        <w:t>:</w:t>
      </w:r>
      <w:r w:rsidR="00917A43">
        <w:rPr>
          <w:rFonts w:ascii="Book Antiqua" w:hAnsi="Book Antiqua" w:cs="Book Antiqua"/>
          <w:sz w:val="24"/>
          <w:szCs w:val="24"/>
        </w:rPr>
        <w:t>1</w:t>
      </w:r>
      <w:r w:rsidR="00855DC3">
        <w:rPr>
          <w:rFonts w:ascii="Book Antiqua" w:hAnsi="Book Antiqua" w:cs="Book Antiqua"/>
          <w:sz w:val="24"/>
          <w:szCs w:val="24"/>
        </w:rPr>
        <w:t>8</w:t>
      </w:r>
      <w:r w:rsidR="00FB7F85">
        <w:rPr>
          <w:rFonts w:ascii="Book Antiqua" w:hAnsi="Book Antiqua" w:cs="Book Antiqua"/>
          <w:b/>
          <w:sz w:val="24"/>
          <w:szCs w:val="24"/>
        </w:rPr>
        <w:t>.12.2018</w:t>
      </w:r>
      <w:r w:rsidR="002F7197" w:rsidRPr="001B05EB">
        <w:rPr>
          <w:rFonts w:ascii="Book Antiqua" w:hAnsi="Book Antiqua" w:cs="Book Antiqua"/>
          <w:b/>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In esecuzione del decreto n.</w:t>
      </w:r>
      <w:r w:rsidR="0001635C">
        <w:rPr>
          <w:rFonts w:ascii="Calibri" w:hAnsi="Calibri"/>
          <w:sz w:val="22"/>
          <w:szCs w:val="22"/>
        </w:rPr>
        <w:t>941</w:t>
      </w:r>
      <w:r w:rsidR="00FB7F85">
        <w:rPr>
          <w:rFonts w:ascii="Calibri" w:hAnsi="Calibri"/>
          <w:sz w:val="22"/>
          <w:szCs w:val="22"/>
        </w:rPr>
        <w:t xml:space="preserve"> </w:t>
      </w:r>
      <w:r w:rsidRPr="0062608D">
        <w:rPr>
          <w:rFonts w:ascii="Calibri" w:hAnsi="Calibri"/>
          <w:sz w:val="22"/>
          <w:szCs w:val="22"/>
        </w:rPr>
        <w:t>dd.</w:t>
      </w:r>
      <w:r w:rsidR="0001635C">
        <w:rPr>
          <w:rFonts w:ascii="Calibri" w:hAnsi="Calibri"/>
          <w:sz w:val="22"/>
          <w:szCs w:val="22"/>
        </w:rPr>
        <w:t xml:space="preserve"> 28.11.2018</w:t>
      </w:r>
      <w:bookmarkStart w:id="0" w:name="_GoBack"/>
      <w:bookmarkEnd w:id="0"/>
      <w:r w:rsidR="00FB7F85">
        <w:rPr>
          <w:rFonts w:ascii="Calibri" w:hAnsi="Calibri"/>
          <w:sz w:val="22"/>
          <w:szCs w:val="22"/>
        </w:rPr>
        <w:t xml:space="preserve"> </w:t>
      </w:r>
      <w:r w:rsidRPr="0062608D">
        <w:rPr>
          <w:rFonts w:ascii="Calibri" w:hAnsi="Calibri"/>
          <w:sz w:val="22"/>
          <w:szCs w:val="22"/>
        </w:rPr>
        <w:t xml:space="preserve">del Direttore Generale, è indetto il seguente avviso pubblico, per prova e titoli, ai sensi dell’art. 36 del D.L.gs. 165/2001, relativo alla copertura a tempo determinato </w:t>
      </w:r>
      <w:r w:rsidR="00300662" w:rsidRPr="0062608D">
        <w:rPr>
          <w:rFonts w:ascii="Calibri" w:hAnsi="Calibri"/>
          <w:sz w:val="22"/>
          <w:szCs w:val="22"/>
        </w:rPr>
        <w:t xml:space="preserve">di personale </w:t>
      </w:r>
      <w:r w:rsidR="00E40988" w:rsidRPr="0062608D">
        <w:rPr>
          <w:rFonts w:ascii="Calibri" w:hAnsi="Calibri"/>
          <w:sz w:val="22"/>
          <w:szCs w:val="22"/>
        </w:rPr>
        <w:t xml:space="preserve">nel profilo di dirigente </w:t>
      </w:r>
      <w:r w:rsidR="00F03471">
        <w:rPr>
          <w:rFonts w:ascii="Calibri" w:hAnsi="Calibri"/>
          <w:sz w:val="22"/>
          <w:szCs w:val="22"/>
        </w:rPr>
        <w:t>medico</w:t>
      </w:r>
      <w:r w:rsidRPr="0062608D">
        <w:rPr>
          <w:rFonts w:ascii="Calibri" w:hAnsi="Calibri"/>
          <w:sz w:val="22"/>
          <w:szCs w:val="22"/>
        </w:rPr>
        <w:t xml:space="preserve"> in</w:t>
      </w:r>
      <w:r w:rsidR="00E904A4" w:rsidRPr="0062608D">
        <w:rPr>
          <w:rFonts w:ascii="Calibri" w:hAnsi="Calibri"/>
          <w:sz w:val="22"/>
          <w:szCs w:val="22"/>
        </w:rPr>
        <w:t xml:space="preserve"> di</w:t>
      </w:r>
      <w:r w:rsidR="00EB5A2C" w:rsidRPr="0062608D">
        <w:rPr>
          <w:rFonts w:ascii="Calibri" w:hAnsi="Calibri"/>
          <w:sz w:val="22"/>
          <w:szCs w:val="22"/>
        </w:rPr>
        <w:t xml:space="preserve">sciplina </w:t>
      </w:r>
      <w:r w:rsidR="002C5505">
        <w:rPr>
          <w:rFonts w:ascii="Calibri" w:hAnsi="Calibri"/>
          <w:sz w:val="22"/>
          <w:szCs w:val="22"/>
        </w:rPr>
        <w:t>IGIENE, EPIDEMIOLOGIA E SANITA’ PUBBLICA</w:t>
      </w:r>
      <w:r w:rsidR="00690D47" w:rsidRPr="0062608D">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483/1997 e s.m.i.</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AB2EA9" w:rsidRPr="0062608D" w:rsidRDefault="00EE117F" w:rsidP="0062608D">
      <w:pPr>
        <w:pStyle w:val="NormaleWeb"/>
        <w:jc w:val="both"/>
        <w:rPr>
          <w:rFonts w:ascii="Calibri" w:hAnsi="Calibri"/>
          <w:sz w:val="22"/>
          <w:szCs w:val="22"/>
        </w:rPr>
      </w:pPr>
      <w:r w:rsidRPr="0062608D">
        <w:rPr>
          <w:rFonts w:ascii="Calibri" w:hAnsi="Calibri"/>
          <w:sz w:val="22"/>
          <w:szCs w:val="22"/>
        </w:rPr>
        <w:t>Si applica</w:t>
      </w:r>
      <w:r w:rsidR="00AB2EA9" w:rsidRPr="0062608D">
        <w:rPr>
          <w:rFonts w:ascii="Calibri" w:hAnsi="Calibri"/>
          <w:sz w:val="22"/>
          <w:szCs w:val="22"/>
        </w:rPr>
        <w:t xml:space="preserve"> il Codice in materia di protezione dei dati personali (d.lgs. 196/2003) integrato dal d.lgs. 101/2018 recante disposizioni per l’adeguamento della normativa nazionale </w:t>
      </w:r>
      <w:r w:rsidR="00A908F6" w:rsidRPr="0062608D">
        <w:rPr>
          <w:rFonts w:ascii="Calibri" w:hAnsi="Calibri"/>
          <w:sz w:val="22"/>
          <w:szCs w:val="22"/>
        </w:rPr>
        <w:t>al</w:t>
      </w:r>
      <w:r w:rsidR="00AB2EA9" w:rsidRPr="0062608D">
        <w:rPr>
          <w:rFonts w:ascii="Calibri" w:hAnsi="Calibri"/>
          <w:sz w:val="22"/>
          <w:szCs w:val="22"/>
        </w:rPr>
        <w:t xml:space="preserve"> Regolament</w:t>
      </w:r>
      <w:r w:rsidR="00A908F6" w:rsidRPr="0062608D">
        <w:rPr>
          <w:rFonts w:ascii="Calibri" w:hAnsi="Calibri"/>
          <w:sz w:val="22"/>
          <w:szCs w:val="22"/>
        </w:rPr>
        <w:t xml:space="preserve">o </w:t>
      </w:r>
      <w:r w:rsidR="00AB2EA9" w:rsidRPr="0062608D">
        <w:rPr>
          <w:rFonts w:ascii="Calibri" w:hAnsi="Calibri"/>
          <w:sz w:val="22"/>
          <w:szCs w:val="22"/>
        </w:rPr>
        <w:t>(UE) 2016/679.</w:t>
      </w:r>
    </w:p>
    <w:p w:rsidR="00AB2EA9" w:rsidRPr="0093038B" w:rsidRDefault="00AB2EA9" w:rsidP="00EE117F">
      <w:pPr>
        <w:pStyle w:val="Corpotesto"/>
        <w:rPr>
          <w:rFonts w:ascii="Calibri" w:hAnsi="Calibri" w:cs="BookAntiqua"/>
          <w:color w:val="000000"/>
        </w:rPr>
      </w:pPr>
    </w:p>
    <w:p w:rsidR="005A5471" w:rsidRPr="0093038B" w:rsidRDefault="005A5471" w:rsidP="00FE0B90">
      <w:pPr>
        <w:pStyle w:val="Corpo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D.Lgs. n. 165/2001 s.m.i.,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r w:rsidRPr="0093038B">
        <w:rPr>
          <w:rFonts w:ascii="Calibri" w:hAnsi="Calibri" w:cs="Book Antiqua"/>
        </w:rPr>
        <w:t>g</w:t>
      </w:r>
      <w:r w:rsidR="00E40988" w:rsidRPr="0093038B">
        <w:rPr>
          <w:rFonts w:ascii="Calibri" w:hAnsi="Calibri" w:cs="Book Antiqua"/>
        </w:rPr>
        <w:t>odimento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r w:rsidRPr="0093038B">
        <w:rPr>
          <w:rFonts w:ascii="Calibri" w:hAnsi="Calibri" w:cs="Book Antiqua"/>
        </w:rPr>
        <w:t xml:space="preserve">idoneità fisica all’impiego per lo svolgimento delle mansioni proprie del profilo professionale a selezione. </w:t>
      </w:r>
      <w:r w:rsidR="00517706" w:rsidRPr="0093038B">
        <w:rPr>
          <w:rFonts w:ascii="Calibri" w:hAnsi="Calibri" w:cs="Book Antiqua"/>
          <w:i/>
        </w:rPr>
        <w:t xml:space="preserve">L’accertamento dell’idoneità fisica all’impiego – con l’osservanza delle norme in tema di </w:t>
      </w:r>
      <w:r w:rsidR="00517706" w:rsidRPr="0093038B">
        <w:rPr>
          <w:rFonts w:ascii="Calibri" w:hAnsi="Calibri" w:cs="Book Antiqua"/>
          <w:i/>
        </w:rPr>
        <w:lastRenderedPageBreak/>
        <w:t>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C96129" w:rsidRPr="006A1C03" w:rsidRDefault="00EB5A2C" w:rsidP="006A1C03">
      <w:pPr>
        <w:pStyle w:val="NormaleWeb"/>
        <w:numPr>
          <w:ilvl w:val="0"/>
          <w:numId w:val="2"/>
        </w:numPr>
        <w:tabs>
          <w:tab w:val="clear" w:pos="0"/>
          <w:tab w:val="num" w:pos="284"/>
        </w:tabs>
        <w:ind w:left="284" w:hanging="284"/>
        <w:jc w:val="both"/>
        <w:rPr>
          <w:rFonts w:ascii="Calibri" w:hAnsi="Calibri"/>
          <w:b/>
          <w:sz w:val="22"/>
          <w:szCs w:val="22"/>
        </w:rPr>
      </w:pPr>
      <w:r w:rsidRPr="0093038B">
        <w:rPr>
          <w:rFonts w:ascii="Calibri" w:hAnsi="Calibri"/>
          <w:b/>
          <w:sz w:val="22"/>
          <w:szCs w:val="22"/>
        </w:rPr>
        <w:t xml:space="preserve">laurea </w:t>
      </w:r>
      <w:r w:rsidR="00C96129" w:rsidRPr="006A1C03">
        <w:rPr>
          <w:rFonts w:ascii="Calibri" w:hAnsi="Calibri"/>
          <w:b/>
          <w:sz w:val="22"/>
          <w:szCs w:val="22"/>
        </w:rPr>
        <w:t xml:space="preserve"> in</w:t>
      </w:r>
      <w:r w:rsidR="002C5505">
        <w:rPr>
          <w:rFonts w:ascii="Calibri" w:hAnsi="Calibri"/>
          <w:b/>
          <w:sz w:val="22"/>
          <w:szCs w:val="22"/>
        </w:rPr>
        <w:t xml:space="preserve"> </w:t>
      </w:r>
      <w:r w:rsidR="00A6227D">
        <w:rPr>
          <w:rFonts w:ascii="Calibri" w:hAnsi="Calibri"/>
          <w:b/>
          <w:sz w:val="22"/>
          <w:szCs w:val="22"/>
        </w:rPr>
        <w:t xml:space="preserve">medicina </w:t>
      </w:r>
      <w:r w:rsidR="00C96129" w:rsidRPr="006A1C03">
        <w:rPr>
          <w:rFonts w:ascii="Calibri" w:hAnsi="Calibri"/>
          <w:b/>
          <w:sz w:val="22"/>
          <w:szCs w:val="22"/>
        </w:rPr>
        <w:t>e chirurgia</w:t>
      </w:r>
      <w:r w:rsidRPr="006A1C03">
        <w:rPr>
          <w:rFonts w:ascii="Calibri" w:hAnsi="Calibri"/>
          <w:b/>
          <w:sz w:val="22"/>
          <w:szCs w:val="22"/>
        </w:rPr>
        <w:t>;</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specializzazione nella disciplin</w:t>
      </w:r>
      <w:r w:rsidRPr="00FD4C77">
        <w:rPr>
          <w:rFonts w:ascii="Calibri" w:hAnsi="Calibri"/>
          <w:b/>
          <w:sz w:val="22"/>
          <w:szCs w:val="22"/>
        </w:rPr>
        <w:t>a</w:t>
      </w:r>
      <w:r w:rsidR="002C5505">
        <w:rPr>
          <w:rFonts w:ascii="Calibri" w:hAnsi="Calibri"/>
          <w:b/>
          <w:sz w:val="22"/>
          <w:szCs w:val="22"/>
        </w:rPr>
        <w:t xml:space="preserve"> </w:t>
      </w:r>
      <w:r w:rsidRPr="00F03471">
        <w:rPr>
          <w:rFonts w:ascii="Calibri" w:hAnsi="Calibri"/>
          <w:b/>
          <w:sz w:val="22"/>
          <w:szCs w:val="22"/>
        </w:rPr>
        <w:t xml:space="preserve">oggetto </w:t>
      </w:r>
      <w:r w:rsidR="002C5505">
        <w:rPr>
          <w:rFonts w:ascii="Calibri" w:hAnsi="Calibri"/>
          <w:b/>
          <w:sz w:val="22"/>
          <w:szCs w:val="22"/>
        </w:rPr>
        <w:t>dell’avviso</w:t>
      </w:r>
      <w:r w:rsidRPr="0093038B">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 xml:space="preserve">iscrizione all’albo dell’ordine dei </w:t>
      </w:r>
      <w:r w:rsidR="00C96129" w:rsidRPr="0093038B">
        <w:rPr>
          <w:rFonts w:ascii="Calibri" w:hAnsi="Calibri"/>
          <w:b/>
          <w:sz w:val="22"/>
          <w:szCs w:val="22"/>
        </w:rPr>
        <w:t xml:space="preserve">Medici </w:t>
      </w:r>
      <w:r w:rsidRPr="0093038B">
        <w:rPr>
          <w:rFonts w:ascii="Calibri" w:hAnsi="Calibri"/>
          <w:sz w:val="22"/>
          <w:szCs w:val="22"/>
        </w:rPr>
        <w:t xml:space="preserve">. L’iscrizione al corrispondente albo professionale di uno dei Paesi dell’Unione europea consente la partecipazione all’avviso, fermo restando l’obbligo dell’iscrizione all’albo in Italia prima dell’assunzione in servizio.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Unità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517706" w:rsidRPr="0093038B" w:rsidRDefault="00517706" w:rsidP="00517706">
      <w:pPr>
        <w:pStyle w:val="Corpotesto"/>
        <w:ind w:left="23" w:right="23"/>
        <w:rPr>
          <w:rFonts w:ascii="Calibri" w:hAnsi="Calibri" w:cs="Arial"/>
          <w:b/>
          <w:u w:val="single"/>
        </w:rPr>
      </w:pPr>
      <w:r w:rsidRPr="0093038B">
        <w:rPr>
          <w:rFonts w:ascii="Calibri" w:hAnsi="Calibri" w:cs="Arial"/>
        </w:rPr>
        <w:t xml:space="preserve">La domanda di partecipazione </w:t>
      </w:r>
      <w:r w:rsidR="009660A3">
        <w:rPr>
          <w:rFonts w:ascii="Calibri" w:hAnsi="Calibri" w:cs="Arial"/>
        </w:rPr>
        <w:t>alla selezione pubblica</w:t>
      </w:r>
      <w:r w:rsidRPr="0093038B">
        <w:rPr>
          <w:rFonts w:ascii="Calibri" w:hAnsi="Calibri" w:cs="Arial"/>
        </w:rPr>
        <w:t xml:space="preserve"> dovrà essere prodotta </w:t>
      </w:r>
      <w:r w:rsidRPr="0093038B">
        <w:rPr>
          <w:rFonts w:ascii="Calibri" w:hAnsi="Calibri" w:cs="Arial"/>
          <w:b/>
        </w:rPr>
        <w:t>esclusivamente</w:t>
      </w:r>
      <w:r w:rsidRPr="0093038B">
        <w:rPr>
          <w:rFonts w:ascii="Calibri" w:hAnsi="Calibri" w:cs="Arial"/>
        </w:rPr>
        <w:t xml:space="preserve"> tramite procedura telematica presente sul sito dell’ASUITS: </w:t>
      </w:r>
      <w:hyperlink r:id="rId10" w:history="1">
        <w:r w:rsidRPr="0093038B">
          <w:rPr>
            <w:rStyle w:val="Collegamentoipertestuale"/>
            <w:rFonts w:ascii="Calibri" w:hAnsi="Calibri" w:cs="Arial"/>
            <w:b/>
          </w:rPr>
          <w:t>http://www.asuits.sanita.fvg.it/it/index.html</w:t>
        </w:r>
      </w:hyperlink>
      <w:r w:rsidRPr="0093038B">
        <w:rPr>
          <w:rFonts w:ascii="Calibri" w:hAnsi="Calibri" w:cs="Arial"/>
        </w:rPr>
        <w:t xml:space="preserve">, sezione “Concorsi e avvisi”.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testo"/>
        <w:ind w:left="23" w:right="23"/>
        <w:rPr>
          <w:rFonts w:ascii="Calibri" w:hAnsi="Calibri" w:cs="Arial"/>
          <w:b/>
          <w:bCs/>
        </w:rPr>
      </w:pPr>
      <w:r w:rsidRPr="0093038B">
        <w:rPr>
          <w:rFonts w:ascii="Calibri" w:hAnsi="Calibri" w:cs="Arial"/>
          <w:b/>
          <w:bCs/>
        </w:rPr>
        <w:t xml:space="preserve">La compilazione della domanda potrà essere effettuata 24 ore su 24 (salvo momentanee interruzioni per manutenzione del sito) da computer collegato alla rete internet e dotato di un browser di navigazione </w:t>
      </w:r>
      <w:r w:rsidRPr="0093038B">
        <w:rPr>
          <w:rFonts w:ascii="Calibri" w:hAnsi="Calibri" w:cs="Arial"/>
          <w:b/>
          <w:bCs/>
        </w:rPr>
        <w:lastRenderedPageBreak/>
        <w:t xml:space="preserve">aggiornato tra quelli di maggiore diffusione (Chrome, Explorer, Firefox, Safari) che supporti ed abbia abilitati JavaScript e Cookie. La compatibilità con i dispositivi mobili (smartphone, tablet)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6F2B75" w:rsidRDefault="006F2B75" w:rsidP="00517706">
      <w:pPr>
        <w:pStyle w:val="Corpotesto"/>
        <w:ind w:left="23" w:right="23"/>
        <w:rPr>
          <w:rFonts w:ascii="Calibri" w:hAnsi="Calibri" w:cs="Arial"/>
          <w:b/>
        </w:rPr>
      </w:pPr>
    </w:p>
    <w:p w:rsidR="00517706" w:rsidRPr="0093038B" w:rsidRDefault="00517706" w:rsidP="00517706">
      <w:pPr>
        <w:pStyle w:val="Corpo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testo"/>
        <w:ind w:left="23" w:right="23"/>
        <w:rPr>
          <w:rFonts w:ascii="Calibri" w:hAnsi="Calibri" w:cs="Arial"/>
        </w:rPr>
      </w:pPr>
      <w:r w:rsidRPr="0093038B">
        <w:rPr>
          <w:rFonts w:ascii="Calibri" w:hAnsi="Calibri" w:cs="Arial"/>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s.m.i..</w:t>
      </w:r>
    </w:p>
    <w:p w:rsidR="00517706" w:rsidRPr="0093038B" w:rsidRDefault="00517706" w:rsidP="00517706">
      <w:pPr>
        <w:pStyle w:val="Corpo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testo"/>
        <w:ind w:left="23" w:right="23"/>
        <w:rPr>
          <w:rFonts w:ascii="Calibri" w:hAnsi="Calibri" w:cs="Arial"/>
        </w:rPr>
      </w:pPr>
    </w:p>
    <w:p w:rsidR="00BC0380" w:rsidRPr="0093038B" w:rsidRDefault="00B77608" w:rsidP="00FE0B90">
      <w:pPr>
        <w:pStyle w:val="Corpo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B77608" w:rsidRPr="0093038B" w:rsidRDefault="00B77608" w:rsidP="00FE0B90">
      <w:pPr>
        <w:numPr>
          <w:ilvl w:val="0"/>
          <w:numId w:val="11"/>
        </w:numPr>
        <w:rPr>
          <w:rFonts w:ascii="Calibri" w:hAnsi="Calibri" w:cs="Arial"/>
        </w:rPr>
      </w:pPr>
      <w:r w:rsidRPr="0093038B">
        <w:rPr>
          <w:rFonts w:ascii="Calibri" w:hAnsi="Calibri" w:cs="Arial"/>
        </w:rPr>
        <w:t>copia della domanda, completa e firmata di tutte le sue pagine prodotta tramite l’applicativo utilizzato (vedi punto 2 istruzioni).</w:t>
      </w: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 xml:space="preserve">documenti comprovanti i requisiti che consentono ai cittadininon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t xml:space="preserve">Ai sensi dell’art. 71 del D.P.R. 28.12.2000, n. 445 e s.m.i., si procederà ad idonei controlli, anche a campione al fine di verificare la veridicità delle dichiarazioni rese nella domanda. Qualora emerga la non veridicità del </w:t>
      </w:r>
      <w:r w:rsidRPr="0093038B">
        <w:rPr>
          <w:rFonts w:ascii="Calibri" w:hAnsi="Calibri" w:cs="Arial"/>
        </w:rPr>
        <w:lastRenderedPageBreak/>
        <w:t>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Pr="0093038B" w:rsidRDefault="00775757" w:rsidP="00775757">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candidati risultanti in possesso dei requisiti indicati nel presente bando dovranno sostenere una prova teorico pratica, alla quale saranno convocati mediante pubblicazione sul sito istituzionale dell’A.S.U.I.TS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 xml:space="preserve">La prova, </w:t>
      </w:r>
      <w:r w:rsidRPr="0093038B">
        <w:rPr>
          <w:rFonts w:ascii="Calibri" w:hAnsi="Calibri" w:cs="Book Antiqua"/>
          <w:iCs/>
          <w:sz w:val="22"/>
          <w:szCs w:val="22"/>
          <w:lang w:eastAsia="en-US"/>
        </w:rPr>
        <w:t xml:space="preserve">finalizzata alla verifica delle conoscenze e delle competenze del candidato, in riferimento al posto da ricoprire ed al settore di attività specifica in ambito ospedaliero, </w:t>
      </w:r>
      <w:r w:rsidRPr="0093038B">
        <w:rPr>
          <w:rFonts w:ascii="Calibri" w:hAnsi="Calibri" w:cs="Book Antiqua"/>
          <w:sz w:val="22"/>
          <w:szCs w:val="22"/>
          <w:lang w:eastAsia="en-US"/>
        </w:rPr>
        <w:t>si riterrà superato a fronte di una valutazione uguale o superiore ai 14/20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 xml:space="preserve">Il mancato raggiungimento del previsto punteggio minimo o l’assenza del candidato alla provacomportano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Per quanto riguarda i criteri per la valutazione dei titoli ci si atterrà a quanto stabilito in materia dalle vigenti disposizioni riguardanti le procedure concorsuali della Dirigenza Medica (DPR 483/97).</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punti a disposizione per la valutazione dei titoli sono 20.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10</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accademici e di studio</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formativo e professionale</w:t>
      </w:r>
      <w:r w:rsidRPr="0093038B">
        <w:rPr>
          <w:rFonts w:ascii="Calibri" w:hAnsi="Calibri" w:cs="Book Antiqua"/>
          <w:sz w:val="22"/>
          <w:szCs w:val="22"/>
          <w:lang w:eastAsia="en-US"/>
        </w:rPr>
        <w:tab/>
      </w:r>
      <w:r w:rsidRPr="0093038B">
        <w:rPr>
          <w:rFonts w:ascii="Calibri" w:hAnsi="Calibri" w:cs="Book Antiqua"/>
          <w:sz w:val="22"/>
          <w:szCs w:val="22"/>
          <w:lang w:eastAsia="en-US"/>
        </w:rPr>
        <w:tab/>
        <w:t>p.   4</w:t>
      </w:r>
    </w:p>
    <w:p w:rsidR="00FE0B90" w:rsidRPr="0093038B" w:rsidRDefault="00FE0B90" w:rsidP="00FE0B90">
      <w:pPr>
        <w:pStyle w:val="NormaleWeb"/>
        <w:rPr>
          <w:rFonts w:ascii="Calibri" w:hAnsi="Calibri" w:cs="Book Antiqua"/>
          <w:sz w:val="22"/>
          <w:szCs w:val="22"/>
          <w:lang w:eastAsia="en-US"/>
        </w:rPr>
      </w:pPr>
    </w:p>
    <w:p w:rsidR="00B60BD7" w:rsidRPr="0093038B" w:rsidRDefault="00FE0B90" w:rsidP="00FE0B90">
      <w:pPr>
        <w:pStyle w:val="NormaleWeb"/>
        <w:jc w:val="both"/>
        <w:rPr>
          <w:rFonts w:ascii="Calibri" w:hAnsi="Calibri"/>
          <w:sz w:val="22"/>
          <w:szCs w:val="22"/>
        </w:rPr>
      </w:pPr>
      <w:r w:rsidRPr="0093038B">
        <w:rPr>
          <w:rFonts w:ascii="Calibri" w:eastAsia="Calibri" w:hAnsi="Calibri" w:cs="Book Antiqua"/>
          <w:iCs/>
          <w:sz w:val="22"/>
          <w:szCs w:val="22"/>
          <w:lang w:eastAsia="en-US"/>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r w:rsidR="00B60BD7" w:rsidRPr="0093038B">
        <w:rPr>
          <w:rFonts w:ascii="Calibri" w:hAnsi="Calibri"/>
          <w:sz w:val="22"/>
          <w:szCs w:val="22"/>
        </w:rPr>
        <w:t xml:space="preserve">. </w:t>
      </w:r>
    </w:p>
    <w:p w:rsidR="00126BD5" w:rsidRPr="0093038B" w:rsidRDefault="00BF492F" w:rsidP="00126BD5">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DI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E0B90" w:rsidP="00FE0B90">
      <w:pPr>
        <w:rPr>
          <w:rFonts w:ascii="Calibri" w:hAnsi="Calibri"/>
          <w:color w:val="000000"/>
        </w:rPr>
      </w:pPr>
      <w:r w:rsidRPr="0093038B">
        <w:rPr>
          <w:rFonts w:ascii="Calibri" w:hAnsi="Calibri"/>
          <w:color w:val="000000"/>
        </w:rPr>
        <w:t>All’approvazione della graduatoria generale finale dei candidati provvederà, riconosciuta la regolarità degli atti, il Direttore Generale; la graduatoria approvata sarà immediatamente efficace. La graduatoria dei vincitori rimarrà vigente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L’Azienda, verificata la sussistenza dei requisiti, procede alla stipula del contratto nel quale sarà indicata la data di presa di servizio. Gli effetti economici decorrono dalla data di effettiva presa di servizio. Si precisa che il posto da coprire e la conseguente assunzione è soggetta ai vincoli economici ed operativi previsti dalla Regione FVG in materia di acquisizione del personale per le Azienda del Sistema Sanitario Regionale, 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del D.Lgs. 30.06.2003, n. 196 e D.Lgs. 101/2018 per le finalità di gestione del concorso.</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I dati forniti potranno essere messi a disposizione di coloro che dimostrando un interesse attuale e concreto nei confronti della procedura, ne facciano espressa richiesta ai sensi dell’art. 22 della L. 241/90 s.m.i..</w:t>
      </w:r>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ai sensi del D.Lgs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4356DB" w:rsidP="00BF492F">
      <w:pPr>
        <w:pStyle w:val="Corpotesto"/>
        <w:rPr>
          <w:rFonts w:ascii="Calibri" w:hAnsi="Calibri" w:cs="Book Antiqua"/>
          <w:snapToGrid w:val="0"/>
        </w:rPr>
      </w:pPr>
      <w:r w:rsidRPr="004356DB">
        <w:rPr>
          <w:rFonts w:ascii="Calibri" w:hAnsi="Calibri"/>
        </w:rPr>
        <w:t>Il Responsabile del procedimento è individuato nel</w:t>
      </w:r>
      <w:r>
        <w:rPr>
          <w:rFonts w:ascii="Calibri" w:hAnsi="Calibri"/>
        </w:rPr>
        <w:t>la</w:t>
      </w:r>
      <w:r w:rsidRPr="004356DB">
        <w:rPr>
          <w:rFonts w:ascii="Calibri" w:hAnsi="Calibri"/>
        </w:rPr>
        <w:t xml:space="preserve"> dott.</w:t>
      </w:r>
      <w:r>
        <w:rPr>
          <w:rFonts w:ascii="Calibri" w:hAnsi="Calibri"/>
        </w:rPr>
        <w:t>ssaSerena Sincovich</w:t>
      </w:r>
      <w:r w:rsidRPr="004356DB">
        <w:rPr>
          <w:rFonts w:ascii="Calibri" w:hAnsi="Calibri"/>
        </w:rPr>
        <w:t xml:space="preserve">, </w:t>
      </w:r>
      <w:r>
        <w:rPr>
          <w:rFonts w:ascii="Calibri" w:hAnsi="Calibri"/>
        </w:rPr>
        <w:t>dirigente amministrativo del</w:t>
      </w:r>
      <w:r w:rsidRPr="004356DB">
        <w:rPr>
          <w:rFonts w:ascii="Calibri" w:hAnsi="Calibri"/>
        </w:rPr>
        <w:t xml:space="preserve">la struttura </w:t>
      </w:r>
      <w:r>
        <w:rPr>
          <w:rFonts w:ascii="Calibri" w:hAnsi="Calibri"/>
        </w:rPr>
        <w:t>semplice Acquisizione e Carriera del Personale.</w:t>
      </w:r>
    </w:p>
    <w:p w:rsidR="00BF492F" w:rsidRPr="00BF492F" w:rsidRDefault="00BF492F" w:rsidP="00BF492F">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3C7E64">
      <w:pPr>
        <w:pStyle w:val="Corpotesto"/>
        <w:rPr>
          <w:rFonts w:ascii="Calibri" w:hAnsi="Calibri" w:cs="BookAntiqua"/>
          <w:color w:val="000000"/>
        </w:rPr>
      </w:pPr>
    </w:p>
    <w:p w:rsidR="00465847" w:rsidRPr="0093038B" w:rsidRDefault="00465847" w:rsidP="00946DE0">
      <w:pPr>
        <w:autoSpaceDE w:val="0"/>
        <w:autoSpaceDN w:val="0"/>
        <w:adjustRightInd w:val="0"/>
        <w:ind w:left="2124" w:firstLine="708"/>
        <w:rPr>
          <w:rFonts w:ascii="Calibri" w:hAnsi="Calibri" w:cs="BookAntiqua"/>
          <w:color w:val="000000"/>
        </w:rPr>
      </w:pPr>
    </w:p>
    <w:p w:rsidR="004330EF" w:rsidRPr="0093038B" w:rsidRDefault="004330EF" w:rsidP="0004514A">
      <w:pPr>
        <w:autoSpaceDE w:val="0"/>
        <w:autoSpaceDN w:val="0"/>
        <w:adjustRightInd w:val="0"/>
        <w:ind w:left="4956" w:firstLine="708"/>
        <w:rPr>
          <w:rFonts w:ascii="Calibri" w:hAnsi="Calibri" w:cs="BookAntiqua"/>
          <w:color w:val="000000"/>
        </w:rPr>
      </w:pPr>
      <w:r w:rsidRPr="0093038B">
        <w:rPr>
          <w:rFonts w:ascii="Calibri" w:hAnsi="Calibri" w:cs="BookAntiqua"/>
          <w:color w:val="000000"/>
        </w:rPr>
        <w:t xml:space="preserve">IL </w:t>
      </w:r>
      <w:r w:rsidR="00946DE0" w:rsidRPr="0093038B">
        <w:rPr>
          <w:rFonts w:ascii="Calibri" w:hAnsi="Calibri" w:cs="BookAntiqua"/>
          <w:color w:val="000000"/>
        </w:rPr>
        <w:t xml:space="preserve">DIRETTORE </w:t>
      </w:r>
      <w:r w:rsidR="0004514A" w:rsidRPr="0093038B">
        <w:rPr>
          <w:rFonts w:ascii="Calibri" w:hAnsi="Calibri" w:cs="BookAntiqua"/>
          <w:color w:val="000000"/>
        </w:rPr>
        <w:t>GENERALE</w:t>
      </w:r>
    </w:p>
    <w:p w:rsidR="00FD39CF" w:rsidRDefault="0004514A" w:rsidP="00714383">
      <w:pPr>
        <w:autoSpaceDE w:val="0"/>
        <w:autoSpaceDN w:val="0"/>
        <w:adjustRightInd w:val="0"/>
        <w:ind w:left="4956" w:firstLine="708"/>
        <w:rPr>
          <w:rFonts w:ascii="Calibri" w:hAnsi="Calibri" w:cs="BookAntiqua-Italic"/>
          <w:i/>
          <w:iCs/>
          <w:color w:val="000000"/>
          <w:sz w:val="20"/>
          <w:szCs w:val="20"/>
        </w:rPr>
      </w:pPr>
      <w:r w:rsidRPr="0093038B">
        <w:rPr>
          <w:rFonts w:ascii="Calibri" w:hAnsi="Calibri" w:cs="BookAntiqua-Italic"/>
          <w:i/>
          <w:iCs/>
          <w:color w:val="000000"/>
        </w:rPr>
        <w:t>Dott. Adriano Marcolongo</w:t>
      </w:r>
    </w:p>
    <w:p w:rsidR="0004514A" w:rsidRPr="0004514A" w:rsidRDefault="0004514A" w:rsidP="0004514A">
      <w:pPr>
        <w:pStyle w:val="Testonormale"/>
        <w:jc w:val="center"/>
        <w:rPr>
          <w:rFonts w:ascii="Calibri" w:hAnsi="Calibri"/>
          <w:b/>
          <w:sz w:val="22"/>
          <w:szCs w:val="22"/>
        </w:rPr>
      </w:pPr>
      <w:r>
        <w:rPr>
          <w:rFonts w:ascii="Calibri" w:hAnsi="Calibri" w:cs="BookAntiqua-Italic"/>
          <w:i/>
          <w:iCs/>
          <w:color w:val="000000"/>
        </w:rPr>
        <w:br w:type="page"/>
      </w:r>
      <w:r w:rsidRPr="0004514A">
        <w:rPr>
          <w:rFonts w:ascii="Calibri" w:hAnsi="Calibri"/>
          <w:b/>
          <w:sz w:val="22"/>
          <w:szCs w:val="22"/>
        </w:rPr>
        <w:lastRenderedPageBreak/>
        <w:t>ISTRUZIONI OPERATIVE</w:t>
      </w:r>
    </w:p>
    <w:p w:rsidR="0004514A" w:rsidRPr="0004514A" w:rsidRDefault="0004514A" w:rsidP="0004514A">
      <w:pPr>
        <w:pStyle w:val="Testonormale"/>
        <w:jc w:val="center"/>
        <w:rPr>
          <w:rFonts w:ascii="Calibri" w:hAnsi="Calibri"/>
          <w:b/>
          <w:sz w:val="22"/>
          <w:szCs w:val="22"/>
        </w:rPr>
      </w:pPr>
      <w:r w:rsidRPr="0004514A">
        <w:rPr>
          <w:rFonts w:ascii="Calibri" w:hAnsi="Calibri"/>
          <w:b/>
          <w:sz w:val="22"/>
          <w:szCs w:val="22"/>
        </w:rPr>
        <w:t xml:space="preserve"> PER LA COMPILAZIONE E INVIO ON LINE DELLA DOMANDA DI PARTECIPAZIONE AL</w:t>
      </w:r>
    </w:p>
    <w:p w:rsidR="0004514A" w:rsidRPr="0004514A" w:rsidRDefault="0004514A" w:rsidP="0004514A">
      <w:pPr>
        <w:pStyle w:val="Testonormale"/>
        <w:jc w:val="center"/>
        <w:rPr>
          <w:rFonts w:ascii="Calibri" w:hAnsi="Calibri"/>
          <w:b/>
          <w:sz w:val="22"/>
          <w:szCs w:val="22"/>
        </w:rPr>
      </w:pPr>
      <w:r w:rsidRPr="0004514A">
        <w:rPr>
          <w:rFonts w:ascii="Calibri" w:hAnsi="Calibri"/>
          <w:b/>
          <w:sz w:val="22"/>
          <w:szCs w:val="22"/>
        </w:rPr>
        <w:t xml:space="preserve"> BANDO DI </w:t>
      </w:r>
      <w:r w:rsidR="0093038B">
        <w:rPr>
          <w:rFonts w:ascii="Calibri" w:hAnsi="Calibri"/>
          <w:b/>
          <w:sz w:val="22"/>
          <w:szCs w:val="22"/>
        </w:rPr>
        <w:t>AVVISO</w:t>
      </w:r>
      <w:r w:rsidRPr="0004514A">
        <w:rPr>
          <w:rFonts w:ascii="Calibri" w:hAnsi="Calibri"/>
          <w:b/>
          <w:sz w:val="22"/>
          <w:szCs w:val="22"/>
        </w:rPr>
        <w:t xml:space="preserve"> PUBBLICO, </w:t>
      </w:r>
    </w:p>
    <w:p w:rsidR="0004514A" w:rsidRPr="0004514A" w:rsidRDefault="0004514A" w:rsidP="0004514A">
      <w:pPr>
        <w:pStyle w:val="Testonormale"/>
        <w:jc w:val="center"/>
        <w:rPr>
          <w:rFonts w:ascii="Calibri" w:hAnsi="Calibri"/>
          <w:b/>
          <w:sz w:val="22"/>
          <w:szCs w:val="22"/>
        </w:rPr>
      </w:pPr>
      <w:r w:rsidRPr="0004514A">
        <w:rPr>
          <w:rFonts w:ascii="Calibri" w:hAnsi="Calibri"/>
          <w:b/>
          <w:sz w:val="22"/>
          <w:szCs w:val="22"/>
        </w:rPr>
        <w:t xml:space="preserve">PER TITOLI </w:t>
      </w:r>
      <w:r w:rsidR="0093038B">
        <w:rPr>
          <w:rFonts w:ascii="Calibri" w:hAnsi="Calibri"/>
          <w:b/>
          <w:sz w:val="22"/>
          <w:szCs w:val="22"/>
        </w:rPr>
        <w:t>E PROVA</w:t>
      </w:r>
      <w:r w:rsidRPr="0004514A">
        <w:rPr>
          <w:rFonts w:ascii="Calibri" w:hAnsi="Calibri"/>
          <w:b/>
          <w:sz w:val="22"/>
          <w:szCs w:val="22"/>
        </w:rPr>
        <w:t xml:space="preserve">, PER LA COPERTURA </w:t>
      </w:r>
      <w:r w:rsidR="0093038B">
        <w:rPr>
          <w:rFonts w:ascii="Calibri" w:hAnsi="Calibri"/>
          <w:b/>
          <w:sz w:val="22"/>
          <w:szCs w:val="22"/>
        </w:rPr>
        <w:t>DI</w:t>
      </w:r>
      <w:r w:rsidRPr="0004514A">
        <w:rPr>
          <w:rFonts w:ascii="Calibri" w:hAnsi="Calibri"/>
          <w:b/>
          <w:sz w:val="22"/>
          <w:szCs w:val="22"/>
        </w:rPr>
        <w:t xml:space="preserve"> POSTI</w:t>
      </w:r>
    </w:p>
    <w:p w:rsidR="0004514A" w:rsidRPr="0004514A" w:rsidRDefault="0004514A" w:rsidP="0004514A">
      <w:pPr>
        <w:pStyle w:val="Testonormale"/>
        <w:spacing w:line="360" w:lineRule="auto"/>
        <w:jc w:val="center"/>
        <w:rPr>
          <w:rFonts w:ascii="Calibri" w:hAnsi="Calibri"/>
          <w:b/>
          <w:sz w:val="22"/>
          <w:szCs w:val="22"/>
        </w:rPr>
      </w:pPr>
      <w:r w:rsidRPr="0004514A">
        <w:rPr>
          <w:rFonts w:ascii="Calibri" w:hAnsi="Calibri"/>
          <w:b/>
          <w:sz w:val="22"/>
          <w:szCs w:val="22"/>
        </w:rPr>
        <w:t xml:space="preserve">DI </w:t>
      </w:r>
      <w:r w:rsidR="0093038B">
        <w:rPr>
          <w:rFonts w:ascii="Calibri" w:hAnsi="Calibri"/>
          <w:b/>
          <w:sz w:val="22"/>
          <w:szCs w:val="22"/>
        </w:rPr>
        <w:t xml:space="preserve">DIRIGENTE </w:t>
      </w:r>
      <w:r w:rsidR="00F03471">
        <w:rPr>
          <w:rFonts w:ascii="Calibri" w:hAnsi="Calibri"/>
          <w:b/>
          <w:sz w:val="22"/>
          <w:szCs w:val="22"/>
        </w:rPr>
        <w:t>MEDICO</w:t>
      </w:r>
      <w:r w:rsidR="0093038B">
        <w:rPr>
          <w:rFonts w:ascii="Calibri" w:hAnsi="Calibri"/>
          <w:b/>
          <w:sz w:val="22"/>
          <w:szCs w:val="22"/>
        </w:rPr>
        <w:t xml:space="preserve"> IN DISCIPLINA “</w:t>
      </w:r>
      <w:r w:rsidR="002C5505">
        <w:rPr>
          <w:rFonts w:ascii="Calibri" w:hAnsi="Calibri"/>
          <w:b/>
          <w:sz w:val="22"/>
          <w:szCs w:val="22"/>
        </w:rPr>
        <w:t>IGIENE, EPIDEMIOLOGIA E SANITA’ PUBBLICA”</w:t>
      </w: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hyperlink r:id="rId11" w:history="1">
        <w:r w:rsidR="00620E25" w:rsidRPr="00620E25">
          <w:rPr>
            <w:rStyle w:val="Collegamentoipertestuale"/>
            <w:rFonts w:cs="Arial"/>
            <w:sz w:val="22"/>
            <w:szCs w:val="22"/>
          </w:rPr>
          <w:t>http://www.asuits.sanita.fvg.it/it/index.html</w:t>
        </w:r>
      </w:hyperlink>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testo"/>
        <w:tabs>
          <w:tab w:val="left" w:pos="472"/>
        </w:tabs>
        <w:ind w:right="280"/>
        <w:rPr>
          <w:rFonts w:cs="Arial"/>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04514A" w:rsidRPr="00674FE6" w:rsidRDefault="0004514A" w:rsidP="0004514A">
      <w:pPr>
        <w:numPr>
          <w:ilvl w:val="0"/>
          <w:numId w:val="13"/>
        </w:numPr>
        <w:suppressAutoHyphens w:val="0"/>
        <w:spacing w:after="120"/>
        <w:rPr>
          <w:rFonts w:ascii="Calibri" w:hAnsi="Calibri" w:cs="Tahoma"/>
        </w:rPr>
      </w:pPr>
      <w:r w:rsidRPr="00674FE6">
        <w:rPr>
          <w:rFonts w:ascii="Calibri" w:hAnsi="Calibri" w:cs="Tahoma"/>
        </w:rPr>
        <w:t>Collegarsi</w:t>
      </w:r>
      <w:r w:rsidR="0093038B">
        <w:rPr>
          <w:rFonts w:ascii="Calibri" w:hAnsi="Calibri" w:cs="Tahoma"/>
        </w:rPr>
        <w:t xml:space="preserve"> al sito</w:t>
      </w:r>
      <w:r w:rsidR="0093038B" w:rsidRPr="0093038B">
        <w:rPr>
          <w:rFonts w:ascii="Calibri" w:hAnsi="Calibri" w:cs="Tahoma"/>
        </w:rPr>
        <w:t xml:space="preserve">: </w:t>
      </w:r>
      <w:hyperlink r:id="rId12" w:history="1">
        <w:r w:rsidR="0093038B" w:rsidRPr="0093038B">
          <w:rPr>
            <w:rStyle w:val="Collegamentoipertestuale"/>
            <w:rFonts w:ascii="Calibri" w:hAnsi="Calibri" w:cs="Tahoma"/>
            <w:b/>
          </w:rPr>
          <w:t>http://www.asuits.sanita.fvg.it/it/index.html</w:t>
        </w:r>
      </w:hyperlink>
      <w:r w:rsidR="0093038B" w:rsidRPr="0093038B">
        <w:rPr>
          <w:rFonts w:ascii="Calibri" w:hAnsi="Calibri" w:cs="Tahoma"/>
        </w:rPr>
        <w:t>, sezione “Concorsi e avvisi”</w:t>
      </w:r>
      <w:r w:rsidR="0093038B">
        <w:rPr>
          <w:rFonts w:ascii="Calibri" w:hAnsi="Calibri" w:cs="Tahoma"/>
        </w:rPr>
        <w:t xml:space="preserve"> nella </w:t>
      </w:r>
      <w:r w:rsidRPr="00674FE6">
        <w:rPr>
          <w:rFonts w:ascii="Calibri" w:hAnsi="Calibri" w:cs="Tahoma"/>
        </w:rPr>
        <w:t>pagina dedicata al</w:t>
      </w:r>
      <w:r w:rsidR="00620E25">
        <w:rPr>
          <w:rFonts w:ascii="Calibri" w:hAnsi="Calibri" w:cs="Tahoma"/>
        </w:rPr>
        <w:t>la</w:t>
      </w:r>
      <w:r w:rsidRPr="00674FE6">
        <w:rPr>
          <w:rFonts w:ascii="Calibri" w:hAnsi="Calibri" w:cs="Tahoma"/>
        </w:rPr>
        <w:t xml:space="preserve"> presente </w:t>
      </w:r>
      <w:r w:rsidR="00620E25">
        <w:rPr>
          <w:rFonts w:ascii="Calibri" w:hAnsi="Calibri" w:cs="Tahoma"/>
        </w:rPr>
        <w:t>selezione</w:t>
      </w:r>
      <w:r>
        <w:rPr>
          <w:rFonts w:ascii="Calibri" w:hAnsi="Calibri" w:cs="Tahoma"/>
        </w:rPr>
        <w:t>.</w:t>
      </w:r>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assword definitiva selezionare la voce di menù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w:t>
      </w:r>
      <w:r w:rsidRPr="000172B8">
        <w:rPr>
          <w:rFonts w:ascii="Calibri" w:hAnsi="Calibri" w:cs="Arial"/>
          <w:u w:val="single"/>
        </w:rPr>
        <w:lastRenderedPageBreak/>
        <w:t xml:space="preserve">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ponendo attenzione alla dimensione massima richiesta nel format. I file</w:t>
      </w:r>
      <w:r>
        <w:rPr>
          <w:rFonts w:ascii="Calibri" w:hAnsi="Calibri" w:cs="Arial"/>
        </w:rPr>
        <w:t>s</w:t>
      </w:r>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possono essere eventualmente compressi, utilizzando le modalità più in uso (win.zip o win.rar).</w:t>
      </w:r>
    </w:p>
    <w:p w:rsidR="0004514A" w:rsidRDefault="0004514A" w:rsidP="0004514A">
      <w:pPr>
        <w:ind w:left="425"/>
        <w:rPr>
          <w:rFonts w:ascii="Calibri" w:hAnsi="Calibri" w:cs="Arial"/>
        </w:rPr>
      </w:pPr>
      <w:r>
        <w:rPr>
          <w:rFonts w:ascii="Calibri" w:hAnsi="Calibri" w:cs="Arial"/>
        </w:rPr>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04514A" w:rsidRPr="00A501CF" w:rsidRDefault="0004514A" w:rsidP="0004514A">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Pr="007C0F21">
        <w:rPr>
          <w:rFonts w:ascii="Calibri" w:hAnsi="Calibri" w:cs="Arial"/>
        </w:rPr>
        <w:t>possono essere avanzate tramite l'apposita funzione disponibile alla voce di menù</w:t>
      </w:r>
      <w:r>
        <w:rPr>
          <w:rFonts w:ascii="Calibri" w:hAnsi="Calibri" w:cs="Arial"/>
          <w:b/>
        </w:rPr>
        <w:t>“Richiedi assistenza”</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lastRenderedPageBreak/>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B17E79">
      <w:footerReference w:type="default" r:id="rId13"/>
      <w:pgSz w:w="11906" w:h="16838"/>
      <w:pgMar w:top="1440" w:right="1080" w:bottom="1440" w:left="108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22" w:rsidRDefault="00312B22">
      <w:r>
        <w:separator/>
      </w:r>
    </w:p>
  </w:endnote>
  <w:endnote w:type="continuationSeparator" w:id="0">
    <w:p w:rsidR="00312B22" w:rsidRDefault="0031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MS ??"/>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88" w:rsidRDefault="004056A9">
    <w:pPr>
      <w:pStyle w:val="Pidipagina"/>
      <w:jc w:val="right"/>
    </w:pPr>
    <w:r>
      <w:fldChar w:fldCharType="begin"/>
    </w:r>
    <w:r w:rsidR="00E40988">
      <w:instrText xml:space="preserve"> PAGE </w:instrText>
    </w:r>
    <w:r>
      <w:fldChar w:fldCharType="separate"/>
    </w:r>
    <w:r w:rsidR="0001635C">
      <w:rPr>
        <w:noProof/>
      </w:rPr>
      <w:t>1</w:t>
    </w:r>
    <w:r>
      <w:fldChar w:fldCharType="end"/>
    </w:r>
  </w:p>
  <w:p w:rsidR="00E40988" w:rsidRDefault="00E409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22" w:rsidRDefault="00312B22">
      <w:r>
        <w:separator/>
      </w:r>
    </w:p>
  </w:footnote>
  <w:footnote w:type="continuationSeparator" w:id="0">
    <w:p w:rsidR="00312B22" w:rsidRDefault="00312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15:restartNumberingAfterBreak="0">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15:restartNumberingAfterBreak="0">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15:restartNumberingAfterBreak="0">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15:restartNumberingAfterBreak="0">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15:restartNumberingAfterBreak="0">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15:restartNumberingAfterBreak="0">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3"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3"/>
  </w:num>
  <w:num w:numId="5">
    <w:abstractNumId w:val="14"/>
  </w:num>
  <w:num w:numId="6">
    <w:abstractNumId w:val="6"/>
  </w:num>
  <w:num w:numId="7">
    <w:abstractNumId w:val="10"/>
  </w:num>
  <w:num w:numId="8">
    <w:abstractNumId w:val="8"/>
  </w:num>
  <w:num w:numId="9">
    <w:abstractNumId w:val="12"/>
  </w:num>
  <w:num w:numId="10">
    <w:abstractNumId w:val="16"/>
  </w:num>
  <w:num w:numId="11">
    <w:abstractNumId w:val="11"/>
  </w:num>
  <w:num w:numId="12">
    <w:abstractNumId w:val="7"/>
  </w:num>
  <w:num w:numId="1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5215"/>
    <w:rsid w:val="0000171E"/>
    <w:rsid w:val="00002941"/>
    <w:rsid w:val="0001635C"/>
    <w:rsid w:val="0002155D"/>
    <w:rsid w:val="00023C54"/>
    <w:rsid w:val="0003794A"/>
    <w:rsid w:val="0004514A"/>
    <w:rsid w:val="00055746"/>
    <w:rsid w:val="000B23A2"/>
    <w:rsid w:val="0010522A"/>
    <w:rsid w:val="00110BC5"/>
    <w:rsid w:val="00117D95"/>
    <w:rsid w:val="00126BD5"/>
    <w:rsid w:val="00141C04"/>
    <w:rsid w:val="00155904"/>
    <w:rsid w:val="0017159F"/>
    <w:rsid w:val="001916ED"/>
    <w:rsid w:val="001A29BD"/>
    <w:rsid w:val="001A5F55"/>
    <w:rsid w:val="001B05EB"/>
    <w:rsid w:val="001D4C59"/>
    <w:rsid w:val="001E2B95"/>
    <w:rsid w:val="001E714B"/>
    <w:rsid w:val="002127CD"/>
    <w:rsid w:val="0023659A"/>
    <w:rsid w:val="00247332"/>
    <w:rsid w:val="002604F2"/>
    <w:rsid w:val="002712F0"/>
    <w:rsid w:val="00273DF2"/>
    <w:rsid w:val="0029309C"/>
    <w:rsid w:val="00297945"/>
    <w:rsid w:val="002B0C8F"/>
    <w:rsid w:val="002C48DB"/>
    <w:rsid w:val="002C5505"/>
    <w:rsid w:val="002E1792"/>
    <w:rsid w:val="002F7197"/>
    <w:rsid w:val="00300662"/>
    <w:rsid w:val="0030276D"/>
    <w:rsid w:val="00312B22"/>
    <w:rsid w:val="00321881"/>
    <w:rsid w:val="00325779"/>
    <w:rsid w:val="00367570"/>
    <w:rsid w:val="003722FD"/>
    <w:rsid w:val="00392247"/>
    <w:rsid w:val="003C7E64"/>
    <w:rsid w:val="003D2887"/>
    <w:rsid w:val="003D3DB5"/>
    <w:rsid w:val="004056A9"/>
    <w:rsid w:val="004330EF"/>
    <w:rsid w:val="004356DB"/>
    <w:rsid w:val="00436CAE"/>
    <w:rsid w:val="00443E27"/>
    <w:rsid w:val="0044556E"/>
    <w:rsid w:val="004476F9"/>
    <w:rsid w:val="00455215"/>
    <w:rsid w:val="00465847"/>
    <w:rsid w:val="00476EF9"/>
    <w:rsid w:val="004A6A47"/>
    <w:rsid w:val="004C7058"/>
    <w:rsid w:val="004D319A"/>
    <w:rsid w:val="004F1870"/>
    <w:rsid w:val="0050658D"/>
    <w:rsid w:val="00517706"/>
    <w:rsid w:val="005443A0"/>
    <w:rsid w:val="00591139"/>
    <w:rsid w:val="00595D33"/>
    <w:rsid w:val="005A5471"/>
    <w:rsid w:val="005B7D5B"/>
    <w:rsid w:val="005C4645"/>
    <w:rsid w:val="005D23DA"/>
    <w:rsid w:val="005E23F7"/>
    <w:rsid w:val="00604E8E"/>
    <w:rsid w:val="00617C4C"/>
    <w:rsid w:val="00620E25"/>
    <w:rsid w:val="0062608D"/>
    <w:rsid w:val="0063111B"/>
    <w:rsid w:val="006419E6"/>
    <w:rsid w:val="00672014"/>
    <w:rsid w:val="00690D47"/>
    <w:rsid w:val="006A1C03"/>
    <w:rsid w:val="006A76FE"/>
    <w:rsid w:val="006D022C"/>
    <w:rsid w:val="006E08F0"/>
    <w:rsid w:val="006E3A0D"/>
    <w:rsid w:val="006E7418"/>
    <w:rsid w:val="006F2B75"/>
    <w:rsid w:val="00714383"/>
    <w:rsid w:val="00727C5A"/>
    <w:rsid w:val="0073609E"/>
    <w:rsid w:val="00736E47"/>
    <w:rsid w:val="00754262"/>
    <w:rsid w:val="00775757"/>
    <w:rsid w:val="007A2219"/>
    <w:rsid w:val="007B506D"/>
    <w:rsid w:val="007B567D"/>
    <w:rsid w:val="007E4D75"/>
    <w:rsid w:val="008008C6"/>
    <w:rsid w:val="008138AA"/>
    <w:rsid w:val="00820F56"/>
    <w:rsid w:val="00824374"/>
    <w:rsid w:val="00834960"/>
    <w:rsid w:val="00855DC3"/>
    <w:rsid w:val="00860AA6"/>
    <w:rsid w:val="0086688F"/>
    <w:rsid w:val="008822C1"/>
    <w:rsid w:val="008825E0"/>
    <w:rsid w:val="00882F00"/>
    <w:rsid w:val="0088606E"/>
    <w:rsid w:val="008A40CD"/>
    <w:rsid w:val="008B3D91"/>
    <w:rsid w:val="008C51D6"/>
    <w:rsid w:val="008D2942"/>
    <w:rsid w:val="008D6486"/>
    <w:rsid w:val="00917A43"/>
    <w:rsid w:val="0093038B"/>
    <w:rsid w:val="00946DE0"/>
    <w:rsid w:val="009549D9"/>
    <w:rsid w:val="009660A3"/>
    <w:rsid w:val="009A1473"/>
    <w:rsid w:val="009A319C"/>
    <w:rsid w:val="009E4370"/>
    <w:rsid w:val="00A011A0"/>
    <w:rsid w:val="00A04AA9"/>
    <w:rsid w:val="00A52B25"/>
    <w:rsid w:val="00A57AA2"/>
    <w:rsid w:val="00A6227D"/>
    <w:rsid w:val="00A908F6"/>
    <w:rsid w:val="00AA3A7D"/>
    <w:rsid w:val="00AB2EA9"/>
    <w:rsid w:val="00AE16E9"/>
    <w:rsid w:val="00B127A8"/>
    <w:rsid w:val="00B17E79"/>
    <w:rsid w:val="00B37540"/>
    <w:rsid w:val="00B43C48"/>
    <w:rsid w:val="00B52100"/>
    <w:rsid w:val="00B5627F"/>
    <w:rsid w:val="00B60BD7"/>
    <w:rsid w:val="00B70716"/>
    <w:rsid w:val="00B73096"/>
    <w:rsid w:val="00B77608"/>
    <w:rsid w:val="00BA113E"/>
    <w:rsid w:val="00BC0380"/>
    <w:rsid w:val="00BE071F"/>
    <w:rsid w:val="00BF1830"/>
    <w:rsid w:val="00BF492F"/>
    <w:rsid w:val="00BF7EFC"/>
    <w:rsid w:val="00C10189"/>
    <w:rsid w:val="00C210BF"/>
    <w:rsid w:val="00C26BB6"/>
    <w:rsid w:val="00C32823"/>
    <w:rsid w:val="00C51326"/>
    <w:rsid w:val="00C53716"/>
    <w:rsid w:val="00C548AF"/>
    <w:rsid w:val="00C56D4C"/>
    <w:rsid w:val="00C665E2"/>
    <w:rsid w:val="00C769D8"/>
    <w:rsid w:val="00C96129"/>
    <w:rsid w:val="00CA7587"/>
    <w:rsid w:val="00CA78A2"/>
    <w:rsid w:val="00CC4008"/>
    <w:rsid w:val="00CD1019"/>
    <w:rsid w:val="00CE6355"/>
    <w:rsid w:val="00D042B5"/>
    <w:rsid w:val="00D05729"/>
    <w:rsid w:val="00D105C0"/>
    <w:rsid w:val="00D36A5C"/>
    <w:rsid w:val="00D46EEA"/>
    <w:rsid w:val="00D574D3"/>
    <w:rsid w:val="00D65612"/>
    <w:rsid w:val="00D738FC"/>
    <w:rsid w:val="00DA6DC0"/>
    <w:rsid w:val="00DD3586"/>
    <w:rsid w:val="00DE3E85"/>
    <w:rsid w:val="00DF4965"/>
    <w:rsid w:val="00E02179"/>
    <w:rsid w:val="00E115EF"/>
    <w:rsid w:val="00E40988"/>
    <w:rsid w:val="00E4173B"/>
    <w:rsid w:val="00E473D1"/>
    <w:rsid w:val="00E52669"/>
    <w:rsid w:val="00E56C69"/>
    <w:rsid w:val="00E641EC"/>
    <w:rsid w:val="00E72930"/>
    <w:rsid w:val="00E904A4"/>
    <w:rsid w:val="00EB5A2C"/>
    <w:rsid w:val="00ED6556"/>
    <w:rsid w:val="00ED7373"/>
    <w:rsid w:val="00EE117F"/>
    <w:rsid w:val="00EE2CED"/>
    <w:rsid w:val="00F03471"/>
    <w:rsid w:val="00F55A72"/>
    <w:rsid w:val="00F61D87"/>
    <w:rsid w:val="00FB5D29"/>
    <w:rsid w:val="00FB7F85"/>
    <w:rsid w:val="00FD291F"/>
    <w:rsid w:val="00FD39CF"/>
    <w:rsid w:val="00FD4C77"/>
    <w:rsid w:val="00FE0B90"/>
    <w:rsid w:val="00FE2737"/>
    <w:rsid w:val="00FE6FD9"/>
    <w:rsid w:val="00FE7C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FA2B7A12-3821-41A3-BB04-5A680DBF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7E79"/>
    <w:pPr>
      <w:suppressAutoHyphens/>
      <w:jc w:val="both"/>
    </w:pPr>
    <w:rPr>
      <w:rFonts w:eastAsia="Calibri"/>
      <w:sz w:val="22"/>
      <w:szCs w:val="22"/>
      <w:lang w:eastAsia="zh-CN"/>
    </w:rPr>
  </w:style>
  <w:style w:type="paragraph" w:styleId="Titolo1">
    <w:name w:val="heading 1"/>
    <w:basedOn w:val="Normale"/>
    <w:next w:val="Normale"/>
    <w:qFormat/>
    <w:rsid w:val="00B17E79"/>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B17E79"/>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B17E79"/>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17E79"/>
    <w:rPr>
      <w:rFonts w:ascii="Symbol" w:hAnsi="Symbol" w:cs="Symbol"/>
      <w:bCs/>
    </w:rPr>
  </w:style>
  <w:style w:type="character" w:customStyle="1" w:styleId="WW8Num2z0">
    <w:name w:val="WW8Num2z0"/>
    <w:rsid w:val="00B17E79"/>
    <w:rPr>
      <w:rFonts w:ascii="Wingdings" w:hAnsi="Wingdings" w:cs="Wingdings"/>
    </w:rPr>
  </w:style>
  <w:style w:type="character" w:customStyle="1" w:styleId="WW8Num2z1">
    <w:name w:val="WW8Num2z1"/>
    <w:rsid w:val="00B17E79"/>
    <w:rPr>
      <w:rFonts w:ascii="Courier New" w:hAnsi="Courier New" w:cs="Courier New"/>
    </w:rPr>
  </w:style>
  <w:style w:type="character" w:customStyle="1" w:styleId="WW8Num2z3">
    <w:name w:val="WW8Num2z3"/>
    <w:rsid w:val="00B17E79"/>
    <w:rPr>
      <w:rFonts w:ascii="Symbol" w:hAnsi="Symbol" w:cs="Symbol"/>
    </w:rPr>
  </w:style>
  <w:style w:type="character" w:customStyle="1" w:styleId="WW8Num3z0">
    <w:name w:val="WW8Num3z0"/>
    <w:rsid w:val="00B17E79"/>
    <w:rPr>
      <w:rFonts w:ascii="Symbol" w:hAnsi="Symbol" w:cs="Symbol"/>
    </w:rPr>
  </w:style>
  <w:style w:type="character" w:customStyle="1" w:styleId="WW8Num3z1">
    <w:name w:val="WW8Num3z1"/>
    <w:rsid w:val="00B17E79"/>
    <w:rPr>
      <w:rFonts w:ascii="Courier New" w:hAnsi="Courier New" w:cs="Courier New"/>
    </w:rPr>
  </w:style>
  <w:style w:type="character" w:customStyle="1" w:styleId="WW8Num3z2">
    <w:name w:val="WW8Num3z2"/>
    <w:rsid w:val="00B17E79"/>
    <w:rPr>
      <w:rFonts w:ascii="Wingdings" w:hAnsi="Wingdings" w:cs="Wingdings"/>
    </w:rPr>
  </w:style>
  <w:style w:type="character" w:customStyle="1" w:styleId="WW8Num4z0">
    <w:name w:val="WW8Num4z0"/>
    <w:rsid w:val="00B17E79"/>
    <w:rPr>
      <w:rFonts w:ascii="Book Antiqua" w:eastAsia="Times New Roman" w:hAnsi="Book Antiqua" w:cs="Book Antiqua"/>
    </w:rPr>
  </w:style>
  <w:style w:type="character" w:customStyle="1" w:styleId="WW8Num4z1">
    <w:name w:val="WW8Num4z1"/>
    <w:rsid w:val="00B17E79"/>
    <w:rPr>
      <w:rFonts w:ascii="Courier New" w:hAnsi="Courier New" w:cs="Courier New"/>
    </w:rPr>
  </w:style>
  <w:style w:type="character" w:customStyle="1" w:styleId="WW8Num4z2">
    <w:name w:val="WW8Num4z2"/>
    <w:rsid w:val="00B17E79"/>
    <w:rPr>
      <w:rFonts w:ascii="Wingdings" w:hAnsi="Wingdings" w:cs="Wingdings"/>
    </w:rPr>
  </w:style>
  <w:style w:type="character" w:customStyle="1" w:styleId="WW8Num4z3">
    <w:name w:val="WW8Num4z3"/>
    <w:rsid w:val="00B17E79"/>
    <w:rPr>
      <w:rFonts w:ascii="Symbol" w:hAnsi="Symbol" w:cs="Symbol"/>
    </w:rPr>
  </w:style>
  <w:style w:type="character" w:customStyle="1" w:styleId="WW8Num5z0">
    <w:name w:val="WW8Num5z0"/>
    <w:rsid w:val="00B17E79"/>
    <w:rPr>
      <w:rFonts w:ascii="Book Antiqua" w:eastAsia="Times New Roman" w:hAnsi="Book Antiqua" w:cs="Book Antiqua"/>
    </w:rPr>
  </w:style>
  <w:style w:type="character" w:customStyle="1" w:styleId="WW8Num5z1">
    <w:name w:val="WW8Num5z1"/>
    <w:rsid w:val="00B17E79"/>
    <w:rPr>
      <w:rFonts w:ascii="Courier New" w:hAnsi="Courier New" w:cs="Courier New"/>
    </w:rPr>
  </w:style>
  <w:style w:type="character" w:customStyle="1" w:styleId="WW8Num5z2">
    <w:name w:val="WW8Num5z2"/>
    <w:rsid w:val="00B17E79"/>
    <w:rPr>
      <w:rFonts w:ascii="Wingdings" w:hAnsi="Wingdings" w:cs="Wingdings"/>
    </w:rPr>
  </w:style>
  <w:style w:type="character" w:customStyle="1" w:styleId="WW8Num5z3">
    <w:name w:val="WW8Num5z3"/>
    <w:rsid w:val="00B17E79"/>
    <w:rPr>
      <w:rFonts w:ascii="Symbol" w:hAnsi="Symbol" w:cs="Symbol"/>
    </w:rPr>
  </w:style>
  <w:style w:type="character" w:customStyle="1" w:styleId="WW8Num6z0">
    <w:name w:val="WW8Num6z0"/>
    <w:rsid w:val="00B17E79"/>
    <w:rPr>
      <w:rFonts w:ascii="Book Antiqua" w:hAnsi="Book Antiqua" w:cs="BookAntiqua"/>
      <w:color w:val="000000"/>
      <w:sz w:val="24"/>
      <w:szCs w:val="24"/>
    </w:rPr>
  </w:style>
  <w:style w:type="character" w:customStyle="1" w:styleId="WW8Num6z1">
    <w:name w:val="WW8Num6z1"/>
    <w:rsid w:val="00B17E79"/>
  </w:style>
  <w:style w:type="character" w:customStyle="1" w:styleId="WW8Num6z2">
    <w:name w:val="WW8Num6z2"/>
    <w:rsid w:val="00B17E79"/>
  </w:style>
  <w:style w:type="character" w:customStyle="1" w:styleId="WW8Num6z3">
    <w:name w:val="WW8Num6z3"/>
    <w:rsid w:val="00B17E79"/>
  </w:style>
  <w:style w:type="character" w:customStyle="1" w:styleId="WW8Num6z4">
    <w:name w:val="WW8Num6z4"/>
    <w:rsid w:val="00B17E79"/>
  </w:style>
  <w:style w:type="character" w:customStyle="1" w:styleId="WW8Num6z5">
    <w:name w:val="WW8Num6z5"/>
    <w:rsid w:val="00B17E79"/>
  </w:style>
  <w:style w:type="character" w:customStyle="1" w:styleId="WW8Num6z6">
    <w:name w:val="WW8Num6z6"/>
    <w:rsid w:val="00B17E79"/>
  </w:style>
  <w:style w:type="character" w:customStyle="1" w:styleId="WW8Num6z7">
    <w:name w:val="WW8Num6z7"/>
    <w:rsid w:val="00B17E79"/>
  </w:style>
  <w:style w:type="character" w:customStyle="1" w:styleId="WW8Num6z8">
    <w:name w:val="WW8Num6z8"/>
    <w:rsid w:val="00B17E79"/>
  </w:style>
  <w:style w:type="character" w:customStyle="1" w:styleId="WW8Num7z0">
    <w:name w:val="WW8Num7z0"/>
    <w:rsid w:val="00B17E79"/>
    <w:rPr>
      <w:rFonts w:cs="Times New Roman"/>
    </w:rPr>
  </w:style>
  <w:style w:type="character" w:customStyle="1" w:styleId="WW8Num8z0">
    <w:name w:val="WW8Num8z0"/>
    <w:rsid w:val="00B17E79"/>
  </w:style>
  <w:style w:type="character" w:customStyle="1" w:styleId="WW8Num8z1">
    <w:name w:val="WW8Num8z1"/>
    <w:rsid w:val="00B17E79"/>
  </w:style>
  <w:style w:type="character" w:customStyle="1" w:styleId="WW8Num8z2">
    <w:name w:val="WW8Num8z2"/>
    <w:rsid w:val="00B17E79"/>
  </w:style>
  <w:style w:type="character" w:customStyle="1" w:styleId="WW8Num8z3">
    <w:name w:val="WW8Num8z3"/>
    <w:rsid w:val="00B17E79"/>
  </w:style>
  <w:style w:type="character" w:customStyle="1" w:styleId="WW8Num8z4">
    <w:name w:val="WW8Num8z4"/>
    <w:rsid w:val="00B17E79"/>
  </w:style>
  <w:style w:type="character" w:customStyle="1" w:styleId="WW8Num8z5">
    <w:name w:val="WW8Num8z5"/>
    <w:rsid w:val="00B17E79"/>
  </w:style>
  <w:style w:type="character" w:customStyle="1" w:styleId="WW8Num8z6">
    <w:name w:val="WW8Num8z6"/>
    <w:rsid w:val="00B17E79"/>
  </w:style>
  <w:style w:type="character" w:customStyle="1" w:styleId="WW8Num8z7">
    <w:name w:val="WW8Num8z7"/>
    <w:rsid w:val="00B17E79"/>
  </w:style>
  <w:style w:type="character" w:customStyle="1" w:styleId="WW8Num8z8">
    <w:name w:val="WW8Num8z8"/>
    <w:rsid w:val="00B17E79"/>
  </w:style>
  <w:style w:type="character" w:customStyle="1" w:styleId="WW8Num9z0">
    <w:name w:val="WW8Num9z0"/>
    <w:rsid w:val="00B17E79"/>
    <w:rPr>
      <w:rFonts w:ascii="Wingdings" w:hAnsi="Wingdings" w:cs="Wingdings"/>
    </w:rPr>
  </w:style>
  <w:style w:type="character" w:customStyle="1" w:styleId="WW8Num9z1">
    <w:name w:val="WW8Num9z1"/>
    <w:rsid w:val="00B17E79"/>
    <w:rPr>
      <w:rFonts w:ascii="Courier New" w:hAnsi="Courier New" w:cs="Courier New"/>
    </w:rPr>
  </w:style>
  <w:style w:type="character" w:customStyle="1" w:styleId="WW8Num9z3">
    <w:name w:val="WW8Num9z3"/>
    <w:rsid w:val="00B17E79"/>
    <w:rPr>
      <w:rFonts w:ascii="Symbol" w:hAnsi="Symbol" w:cs="Symbol"/>
    </w:rPr>
  </w:style>
  <w:style w:type="character" w:customStyle="1" w:styleId="WW8Num10z0">
    <w:name w:val="WW8Num10z0"/>
    <w:rsid w:val="00B17E79"/>
    <w:rPr>
      <w:rFonts w:ascii="Wingdings" w:hAnsi="Wingdings" w:cs="Wingdings"/>
      <w:color w:val="auto"/>
    </w:rPr>
  </w:style>
  <w:style w:type="character" w:customStyle="1" w:styleId="WW8Num10z1">
    <w:name w:val="WW8Num10z1"/>
    <w:rsid w:val="00B17E79"/>
    <w:rPr>
      <w:rFonts w:ascii="Courier New" w:hAnsi="Courier New" w:cs="Courier New"/>
    </w:rPr>
  </w:style>
  <w:style w:type="character" w:customStyle="1" w:styleId="WW8Num10z2">
    <w:name w:val="WW8Num10z2"/>
    <w:rsid w:val="00B17E79"/>
    <w:rPr>
      <w:rFonts w:ascii="Wingdings" w:hAnsi="Wingdings" w:cs="Wingdings"/>
    </w:rPr>
  </w:style>
  <w:style w:type="character" w:customStyle="1" w:styleId="WW8Num10z3">
    <w:name w:val="WW8Num10z3"/>
    <w:rsid w:val="00B17E79"/>
    <w:rPr>
      <w:rFonts w:ascii="Symbol" w:hAnsi="Symbol" w:cs="Symbol"/>
    </w:rPr>
  </w:style>
  <w:style w:type="character" w:customStyle="1" w:styleId="WW8Num11z0">
    <w:name w:val="WW8Num11z0"/>
    <w:rsid w:val="00B17E79"/>
    <w:rPr>
      <w:rFonts w:ascii="Book Antiqua" w:eastAsia="Times New Roman" w:hAnsi="Book Antiqua" w:cs="Book Antiqua"/>
      <w:color w:val="auto"/>
    </w:rPr>
  </w:style>
  <w:style w:type="character" w:customStyle="1" w:styleId="WW8Num11z1">
    <w:name w:val="WW8Num11z1"/>
    <w:rsid w:val="00B17E79"/>
    <w:rPr>
      <w:rFonts w:ascii="Courier New" w:hAnsi="Courier New" w:cs="Courier New"/>
    </w:rPr>
  </w:style>
  <w:style w:type="character" w:customStyle="1" w:styleId="WW8Num11z2">
    <w:name w:val="WW8Num11z2"/>
    <w:rsid w:val="00B17E79"/>
    <w:rPr>
      <w:rFonts w:ascii="Wingdings" w:hAnsi="Wingdings" w:cs="Wingdings"/>
    </w:rPr>
  </w:style>
  <w:style w:type="character" w:customStyle="1" w:styleId="WW8Num11z3">
    <w:name w:val="WW8Num11z3"/>
    <w:rsid w:val="00B17E79"/>
    <w:rPr>
      <w:rFonts w:ascii="Symbol" w:hAnsi="Symbol" w:cs="Symbol"/>
    </w:rPr>
  </w:style>
  <w:style w:type="character" w:customStyle="1" w:styleId="WW8Num12z0">
    <w:name w:val="WW8Num12z0"/>
    <w:rsid w:val="00B17E79"/>
  </w:style>
  <w:style w:type="character" w:customStyle="1" w:styleId="WW8Num12z1">
    <w:name w:val="WW8Num12z1"/>
    <w:rsid w:val="00B17E79"/>
  </w:style>
  <w:style w:type="character" w:customStyle="1" w:styleId="WW8Num12z2">
    <w:name w:val="WW8Num12z2"/>
    <w:rsid w:val="00B17E79"/>
  </w:style>
  <w:style w:type="character" w:customStyle="1" w:styleId="WW8Num12z3">
    <w:name w:val="WW8Num12z3"/>
    <w:rsid w:val="00B17E79"/>
  </w:style>
  <w:style w:type="character" w:customStyle="1" w:styleId="WW8Num12z4">
    <w:name w:val="WW8Num12z4"/>
    <w:rsid w:val="00B17E79"/>
  </w:style>
  <w:style w:type="character" w:customStyle="1" w:styleId="WW8Num12z5">
    <w:name w:val="WW8Num12z5"/>
    <w:rsid w:val="00B17E79"/>
  </w:style>
  <w:style w:type="character" w:customStyle="1" w:styleId="WW8Num12z6">
    <w:name w:val="WW8Num12z6"/>
    <w:rsid w:val="00B17E79"/>
  </w:style>
  <w:style w:type="character" w:customStyle="1" w:styleId="WW8Num12z7">
    <w:name w:val="WW8Num12z7"/>
    <w:rsid w:val="00B17E79"/>
  </w:style>
  <w:style w:type="character" w:customStyle="1" w:styleId="WW8Num12z8">
    <w:name w:val="WW8Num12z8"/>
    <w:rsid w:val="00B17E79"/>
  </w:style>
  <w:style w:type="character" w:customStyle="1" w:styleId="WW8Num13z0">
    <w:name w:val="WW8Num13z0"/>
    <w:rsid w:val="00B17E79"/>
  </w:style>
  <w:style w:type="character" w:customStyle="1" w:styleId="WW8Num13z1">
    <w:name w:val="WW8Num13z1"/>
    <w:rsid w:val="00B17E79"/>
  </w:style>
  <w:style w:type="character" w:customStyle="1" w:styleId="WW8Num13z2">
    <w:name w:val="WW8Num13z2"/>
    <w:rsid w:val="00B17E79"/>
  </w:style>
  <w:style w:type="character" w:customStyle="1" w:styleId="WW8Num13z3">
    <w:name w:val="WW8Num13z3"/>
    <w:rsid w:val="00B17E79"/>
  </w:style>
  <w:style w:type="character" w:customStyle="1" w:styleId="WW8Num13z4">
    <w:name w:val="WW8Num13z4"/>
    <w:rsid w:val="00B17E79"/>
  </w:style>
  <w:style w:type="character" w:customStyle="1" w:styleId="WW8Num13z5">
    <w:name w:val="WW8Num13z5"/>
    <w:rsid w:val="00B17E79"/>
  </w:style>
  <w:style w:type="character" w:customStyle="1" w:styleId="WW8Num13z6">
    <w:name w:val="WW8Num13z6"/>
    <w:rsid w:val="00B17E79"/>
  </w:style>
  <w:style w:type="character" w:customStyle="1" w:styleId="WW8Num13z7">
    <w:name w:val="WW8Num13z7"/>
    <w:rsid w:val="00B17E79"/>
  </w:style>
  <w:style w:type="character" w:customStyle="1" w:styleId="WW8Num13z8">
    <w:name w:val="WW8Num13z8"/>
    <w:rsid w:val="00B17E79"/>
  </w:style>
  <w:style w:type="character" w:customStyle="1" w:styleId="WW8Num14z0">
    <w:name w:val="WW8Num14z0"/>
    <w:rsid w:val="00B17E79"/>
  </w:style>
  <w:style w:type="character" w:customStyle="1" w:styleId="WW8Num14z1">
    <w:name w:val="WW8Num14z1"/>
    <w:rsid w:val="00B17E79"/>
  </w:style>
  <w:style w:type="character" w:customStyle="1" w:styleId="WW8Num14z2">
    <w:name w:val="WW8Num14z2"/>
    <w:rsid w:val="00B17E79"/>
  </w:style>
  <w:style w:type="character" w:customStyle="1" w:styleId="WW8Num14z3">
    <w:name w:val="WW8Num14z3"/>
    <w:rsid w:val="00B17E79"/>
  </w:style>
  <w:style w:type="character" w:customStyle="1" w:styleId="WW8Num14z4">
    <w:name w:val="WW8Num14z4"/>
    <w:rsid w:val="00B17E79"/>
  </w:style>
  <w:style w:type="character" w:customStyle="1" w:styleId="WW8Num14z5">
    <w:name w:val="WW8Num14z5"/>
    <w:rsid w:val="00B17E79"/>
  </w:style>
  <w:style w:type="character" w:customStyle="1" w:styleId="WW8Num14z6">
    <w:name w:val="WW8Num14z6"/>
    <w:rsid w:val="00B17E79"/>
  </w:style>
  <w:style w:type="character" w:customStyle="1" w:styleId="WW8Num14z7">
    <w:name w:val="WW8Num14z7"/>
    <w:rsid w:val="00B17E79"/>
  </w:style>
  <w:style w:type="character" w:customStyle="1" w:styleId="WW8Num14z8">
    <w:name w:val="WW8Num14z8"/>
    <w:rsid w:val="00B17E79"/>
  </w:style>
  <w:style w:type="character" w:customStyle="1" w:styleId="WW8Num15z0">
    <w:name w:val="WW8Num15z0"/>
    <w:rsid w:val="00B17E79"/>
    <w:rPr>
      <w:rFonts w:ascii="Book Antiqua" w:hAnsi="Book Antiqua" w:cs="Book Antiqua"/>
      <w:sz w:val="24"/>
      <w:szCs w:val="24"/>
    </w:rPr>
  </w:style>
  <w:style w:type="character" w:customStyle="1" w:styleId="WW8Num15z1">
    <w:name w:val="WW8Num15z1"/>
    <w:rsid w:val="00B17E79"/>
    <w:rPr>
      <w:rFonts w:ascii="Courier New" w:hAnsi="Courier New" w:cs="Courier New"/>
    </w:rPr>
  </w:style>
  <w:style w:type="character" w:customStyle="1" w:styleId="WW8Num15z2">
    <w:name w:val="WW8Num15z2"/>
    <w:rsid w:val="00B17E79"/>
    <w:rPr>
      <w:rFonts w:ascii="Wingdings" w:hAnsi="Wingdings" w:cs="Wingdings"/>
    </w:rPr>
  </w:style>
  <w:style w:type="character" w:customStyle="1" w:styleId="WW8Num15z3">
    <w:name w:val="WW8Num15z3"/>
    <w:rsid w:val="00B17E79"/>
    <w:rPr>
      <w:rFonts w:ascii="Symbol" w:hAnsi="Symbol" w:cs="Symbol"/>
    </w:rPr>
  </w:style>
  <w:style w:type="character" w:customStyle="1" w:styleId="WW8Num16z0">
    <w:name w:val="WW8Num16z0"/>
    <w:rsid w:val="00B17E79"/>
    <w:rPr>
      <w:rFonts w:cs="Times New Roman"/>
    </w:rPr>
  </w:style>
  <w:style w:type="character" w:customStyle="1" w:styleId="WW8Num17z0">
    <w:name w:val="WW8Num17z0"/>
    <w:rsid w:val="00B17E79"/>
  </w:style>
  <w:style w:type="character" w:customStyle="1" w:styleId="WW8Num17z1">
    <w:name w:val="WW8Num17z1"/>
    <w:rsid w:val="00B17E79"/>
    <w:rPr>
      <w:rFonts w:ascii="Courier New" w:hAnsi="Courier New" w:cs="Courier New"/>
    </w:rPr>
  </w:style>
  <w:style w:type="character" w:customStyle="1" w:styleId="WW8Num17z2">
    <w:name w:val="WW8Num17z2"/>
    <w:rsid w:val="00B17E79"/>
    <w:rPr>
      <w:rFonts w:ascii="Wingdings" w:hAnsi="Wingdings" w:cs="Wingdings"/>
    </w:rPr>
  </w:style>
  <w:style w:type="character" w:customStyle="1" w:styleId="WW8Num17z3">
    <w:name w:val="WW8Num17z3"/>
    <w:rsid w:val="00B17E79"/>
    <w:rPr>
      <w:rFonts w:ascii="Symbol" w:hAnsi="Symbol" w:cs="Symbol"/>
    </w:rPr>
  </w:style>
  <w:style w:type="character" w:customStyle="1" w:styleId="WW8Num18z0">
    <w:name w:val="WW8Num18z0"/>
    <w:rsid w:val="00B17E79"/>
    <w:rPr>
      <w:rFonts w:ascii="Book Antiqua" w:eastAsia="Times New Roman" w:hAnsi="Book Antiqua" w:cs="Book Antiqua"/>
    </w:rPr>
  </w:style>
  <w:style w:type="character" w:customStyle="1" w:styleId="WW8Num18z1">
    <w:name w:val="WW8Num18z1"/>
    <w:rsid w:val="00B17E79"/>
    <w:rPr>
      <w:rFonts w:ascii="Courier New" w:hAnsi="Courier New" w:cs="Courier New"/>
    </w:rPr>
  </w:style>
  <w:style w:type="character" w:customStyle="1" w:styleId="WW8Num18z2">
    <w:name w:val="WW8Num18z2"/>
    <w:rsid w:val="00B17E79"/>
    <w:rPr>
      <w:rFonts w:ascii="Wingdings" w:hAnsi="Wingdings" w:cs="Wingdings"/>
    </w:rPr>
  </w:style>
  <w:style w:type="character" w:customStyle="1" w:styleId="WW8Num18z3">
    <w:name w:val="WW8Num18z3"/>
    <w:rsid w:val="00B17E79"/>
    <w:rPr>
      <w:rFonts w:ascii="Symbol" w:hAnsi="Symbol" w:cs="Symbol"/>
    </w:rPr>
  </w:style>
  <w:style w:type="character" w:customStyle="1" w:styleId="WW8Num19z0">
    <w:name w:val="WW8Num19z0"/>
    <w:rsid w:val="00B17E79"/>
    <w:rPr>
      <w:rFonts w:ascii="Book Antiqua" w:eastAsia="Times New Roman" w:hAnsi="Book Antiqua" w:cs="Book Antiqua"/>
    </w:rPr>
  </w:style>
  <w:style w:type="character" w:customStyle="1" w:styleId="WW8Num19z1">
    <w:name w:val="WW8Num19z1"/>
    <w:rsid w:val="00B17E79"/>
    <w:rPr>
      <w:rFonts w:ascii="Courier New" w:hAnsi="Courier New" w:cs="Courier New"/>
    </w:rPr>
  </w:style>
  <w:style w:type="character" w:customStyle="1" w:styleId="WW8Num19z2">
    <w:name w:val="WW8Num19z2"/>
    <w:rsid w:val="00B17E79"/>
    <w:rPr>
      <w:rFonts w:ascii="Wingdings" w:hAnsi="Wingdings" w:cs="Wingdings"/>
    </w:rPr>
  </w:style>
  <w:style w:type="character" w:customStyle="1" w:styleId="WW8Num19z3">
    <w:name w:val="WW8Num19z3"/>
    <w:rsid w:val="00B17E79"/>
    <w:rPr>
      <w:rFonts w:ascii="Symbol" w:hAnsi="Symbol" w:cs="Symbol"/>
    </w:rPr>
  </w:style>
  <w:style w:type="character" w:customStyle="1" w:styleId="WW8Num20z0">
    <w:name w:val="WW8Num20z0"/>
    <w:rsid w:val="00B17E79"/>
    <w:rPr>
      <w:rFonts w:ascii="Book Antiqua" w:eastAsia="Times New Roman" w:hAnsi="Book Antiqua" w:cs="Book Antiqua"/>
    </w:rPr>
  </w:style>
  <w:style w:type="character" w:customStyle="1" w:styleId="WW8Num20z1">
    <w:name w:val="WW8Num20z1"/>
    <w:rsid w:val="00B17E79"/>
    <w:rPr>
      <w:rFonts w:ascii="Courier New" w:hAnsi="Courier New" w:cs="Courier New"/>
    </w:rPr>
  </w:style>
  <w:style w:type="character" w:customStyle="1" w:styleId="WW8Num20z2">
    <w:name w:val="WW8Num20z2"/>
    <w:rsid w:val="00B17E79"/>
    <w:rPr>
      <w:rFonts w:ascii="Wingdings" w:hAnsi="Wingdings" w:cs="Wingdings"/>
    </w:rPr>
  </w:style>
  <w:style w:type="character" w:customStyle="1" w:styleId="WW8Num20z3">
    <w:name w:val="WW8Num20z3"/>
    <w:rsid w:val="00B17E79"/>
    <w:rPr>
      <w:rFonts w:ascii="Symbol" w:hAnsi="Symbol" w:cs="Symbol"/>
    </w:rPr>
  </w:style>
  <w:style w:type="character" w:customStyle="1" w:styleId="WW8Num21z0">
    <w:name w:val="WW8Num21z0"/>
    <w:rsid w:val="00B17E79"/>
    <w:rPr>
      <w:rFonts w:ascii="Wingdings" w:hAnsi="Wingdings" w:cs="Wingdings"/>
    </w:rPr>
  </w:style>
  <w:style w:type="character" w:customStyle="1" w:styleId="WW8Num21z1">
    <w:name w:val="WW8Num21z1"/>
    <w:rsid w:val="00B17E79"/>
    <w:rPr>
      <w:rFonts w:ascii="Courier New" w:hAnsi="Courier New" w:cs="Courier New"/>
    </w:rPr>
  </w:style>
  <w:style w:type="character" w:customStyle="1" w:styleId="WW8Num21z3">
    <w:name w:val="WW8Num21z3"/>
    <w:rsid w:val="00B17E79"/>
    <w:rPr>
      <w:rFonts w:ascii="Symbol" w:hAnsi="Symbol" w:cs="Symbol"/>
    </w:rPr>
  </w:style>
  <w:style w:type="character" w:customStyle="1" w:styleId="WW8Num22z0">
    <w:name w:val="WW8Num22z0"/>
    <w:rsid w:val="00B17E79"/>
    <w:rPr>
      <w:rFonts w:ascii="Wingdings" w:hAnsi="Wingdings" w:cs="Wingdings"/>
    </w:rPr>
  </w:style>
  <w:style w:type="character" w:customStyle="1" w:styleId="WW8Num22z1">
    <w:name w:val="WW8Num22z1"/>
    <w:rsid w:val="00B17E79"/>
    <w:rPr>
      <w:rFonts w:ascii="Courier New" w:hAnsi="Courier New" w:cs="Courier New"/>
    </w:rPr>
  </w:style>
  <w:style w:type="character" w:customStyle="1" w:styleId="WW8Num22z3">
    <w:name w:val="WW8Num22z3"/>
    <w:rsid w:val="00B17E79"/>
    <w:rPr>
      <w:rFonts w:ascii="Symbol" w:hAnsi="Symbol" w:cs="Symbol"/>
    </w:rPr>
  </w:style>
  <w:style w:type="character" w:customStyle="1" w:styleId="WW8Num23z0">
    <w:name w:val="WW8Num23z0"/>
    <w:rsid w:val="00B17E79"/>
    <w:rPr>
      <w:rFonts w:ascii="Wingdings" w:hAnsi="Wingdings" w:cs="Wingdings"/>
    </w:rPr>
  </w:style>
  <w:style w:type="character" w:customStyle="1" w:styleId="WW8Num23z1">
    <w:name w:val="WW8Num23z1"/>
    <w:rsid w:val="00B17E79"/>
    <w:rPr>
      <w:rFonts w:ascii="Courier New" w:hAnsi="Courier New" w:cs="Courier New"/>
    </w:rPr>
  </w:style>
  <w:style w:type="character" w:customStyle="1" w:styleId="WW8Num23z3">
    <w:name w:val="WW8Num23z3"/>
    <w:rsid w:val="00B17E79"/>
    <w:rPr>
      <w:rFonts w:ascii="Symbol" w:hAnsi="Symbol" w:cs="Symbol"/>
    </w:rPr>
  </w:style>
  <w:style w:type="character" w:customStyle="1" w:styleId="WW8Num24z0">
    <w:name w:val="WW8Num24z0"/>
    <w:rsid w:val="00B17E79"/>
    <w:rPr>
      <w:rFonts w:ascii="Book Antiqua" w:eastAsia="Times New Roman" w:hAnsi="Book Antiqua" w:cs="Book Antiqua"/>
    </w:rPr>
  </w:style>
  <w:style w:type="character" w:customStyle="1" w:styleId="WW8Num24z1">
    <w:name w:val="WW8Num24z1"/>
    <w:rsid w:val="00B17E79"/>
    <w:rPr>
      <w:rFonts w:ascii="Courier New" w:hAnsi="Courier New" w:cs="Courier New"/>
    </w:rPr>
  </w:style>
  <w:style w:type="character" w:customStyle="1" w:styleId="WW8Num24z2">
    <w:name w:val="WW8Num24z2"/>
    <w:rsid w:val="00B17E79"/>
    <w:rPr>
      <w:rFonts w:ascii="Wingdings" w:hAnsi="Wingdings" w:cs="Wingdings"/>
    </w:rPr>
  </w:style>
  <w:style w:type="character" w:customStyle="1" w:styleId="WW8Num24z3">
    <w:name w:val="WW8Num24z3"/>
    <w:rsid w:val="00B17E79"/>
    <w:rPr>
      <w:rFonts w:ascii="Symbol" w:hAnsi="Symbol" w:cs="Symbol"/>
    </w:rPr>
  </w:style>
  <w:style w:type="character" w:customStyle="1" w:styleId="WW8Num25z0">
    <w:name w:val="WW8Num25z0"/>
    <w:rsid w:val="00B17E79"/>
    <w:rPr>
      <w:rFonts w:ascii="Arial" w:eastAsia="Times New Roman" w:hAnsi="Arial" w:cs="Arial"/>
    </w:rPr>
  </w:style>
  <w:style w:type="character" w:customStyle="1" w:styleId="WW8Num25z1">
    <w:name w:val="WW8Num25z1"/>
    <w:rsid w:val="00B17E79"/>
    <w:rPr>
      <w:rFonts w:ascii="Courier New" w:hAnsi="Courier New" w:cs="Courier New"/>
    </w:rPr>
  </w:style>
  <w:style w:type="character" w:customStyle="1" w:styleId="WW8Num25z2">
    <w:name w:val="WW8Num25z2"/>
    <w:rsid w:val="00B17E79"/>
    <w:rPr>
      <w:rFonts w:ascii="Wingdings" w:hAnsi="Wingdings" w:cs="Wingdings"/>
    </w:rPr>
  </w:style>
  <w:style w:type="character" w:customStyle="1" w:styleId="WW8Num25z3">
    <w:name w:val="WW8Num25z3"/>
    <w:rsid w:val="00B17E79"/>
    <w:rPr>
      <w:rFonts w:ascii="Symbol" w:hAnsi="Symbol" w:cs="Symbol"/>
    </w:rPr>
  </w:style>
  <w:style w:type="character" w:customStyle="1" w:styleId="WW8Num26z0">
    <w:name w:val="WW8Num26z0"/>
    <w:rsid w:val="00B17E79"/>
    <w:rPr>
      <w:rFonts w:ascii="Book Antiqua" w:hAnsi="Book Antiqua" w:cs="Times New Roman"/>
      <w:bCs/>
      <w:sz w:val="24"/>
      <w:szCs w:val="24"/>
    </w:rPr>
  </w:style>
  <w:style w:type="character" w:customStyle="1" w:styleId="WW8Num26z1">
    <w:name w:val="WW8Num26z1"/>
    <w:rsid w:val="00B17E79"/>
    <w:rPr>
      <w:rFonts w:ascii="Times New Roman" w:eastAsia="Times New Roman" w:hAnsi="Times New Roman" w:cs="Times New Roman"/>
    </w:rPr>
  </w:style>
  <w:style w:type="character" w:customStyle="1" w:styleId="WW8Num27z0">
    <w:name w:val="WW8Num27z0"/>
    <w:rsid w:val="00B17E79"/>
    <w:rPr>
      <w:rFonts w:ascii="Wingdings" w:hAnsi="Wingdings" w:cs="Wingdings"/>
    </w:rPr>
  </w:style>
  <w:style w:type="character" w:customStyle="1" w:styleId="WW8Num27z1">
    <w:name w:val="WW8Num27z1"/>
    <w:rsid w:val="00B17E79"/>
    <w:rPr>
      <w:rFonts w:ascii="Courier New" w:hAnsi="Courier New" w:cs="Courier New"/>
    </w:rPr>
  </w:style>
  <w:style w:type="character" w:customStyle="1" w:styleId="WW8Num27z3">
    <w:name w:val="WW8Num27z3"/>
    <w:rsid w:val="00B17E79"/>
    <w:rPr>
      <w:rFonts w:ascii="Symbol" w:hAnsi="Symbol" w:cs="Symbol"/>
    </w:rPr>
  </w:style>
  <w:style w:type="character" w:customStyle="1" w:styleId="WW8Num28z0">
    <w:name w:val="WW8Num28z0"/>
    <w:rsid w:val="00B17E79"/>
    <w:rPr>
      <w:rFonts w:ascii="Book Antiqua" w:eastAsia="Times New Roman" w:hAnsi="Book Antiqua" w:cs="Book Antiqua"/>
    </w:rPr>
  </w:style>
  <w:style w:type="character" w:customStyle="1" w:styleId="WW8Num28z1">
    <w:name w:val="WW8Num28z1"/>
    <w:rsid w:val="00B17E79"/>
    <w:rPr>
      <w:rFonts w:ascii="Courier New" w:hAnsi="Courier New" w:cs="Courier New"/>
    </w:rPr>
  </w:style>
  <w:style w:type="character" w:customStyle="1" w:styleId="WW8Num28z2">
    <w:name w:val="WW8Num28z2"/>
    <w:rsid w:val="00B17E79"/>
    <w:rPr>
      <w:rFonts w:ascii="Wingdings" w:hAnsi="Wingdings" w:cs="Wingdings"/>
    </w:rPr>
  </w:style>
  <w:style w:type="character" w:customStyle="1" w:styleId="WW8Num28z3">
    <w:name w:val="WW8Num28z3"/>
    <w:rsid w:val="00B17E79"/>
    <w:rPr>
      <w:rFonts w:ascii="Symbol" w:hAnsi="Symbol" w:cs="Symbol"/>
    </w:rPr>
  </w:style>
  <w:style w:type="character" w:customStyle="1" w:styleId="WW8Num29z0">
    <w:name w:val="WW8Num29z0"/>
    <w:rsid w:val="00B17E79"/>
    <w:rPr>
      <w:rFonts w:ascii="Book Antiqua" w:eastAsia="Times New Roman" w:hAnsi="Book Antiqua" w:cs="Book Antiqua"/>
    </w:rPr>
  </w:style>
  <w:style w:type="character" w:customStyle="1" w:styleId="WW8Num29z1">
    <w:name w:val="WW8Num29z1"/>
    <w:rsid w:val="00B17E79"/>
    <w:rPr>
      <w:rFonts w:ascii="Courier New" w:hAnsi="Courier New" w:cs="Courier New"/>
    </w:rPr>
  </w:style>
  <w:style w:type="character" w:customStyle="1" w:styleId="WW8Num29z2">
    <w:name w:val="WW8Num29z2"/>
    <w:rsid w:val="00B17E79"/>
    <w:rPr>
      <w:rFonts w:ascii="Wingdings" w:hAnsi="Wingdings" w:cs="Wingdings"/>
    </w:rPr>
  </w:style>
  <w:style w:type="character" w:customStyle="1" w:styleId="WW8Num29z3">
    <w:name w:val="WW8Num29z3"/>
    <w:rsid w:val="00B17E79"/>
    <w:rPr>
      <w:rFonts w:ascii="Symbol" w:hAnsi="Symbol" w:cs="Symbol"/>
    </w:rPr>
  </w:style>
  <w:style w:type="character" w:customStyle="1" w:styleId="WW8Num30z0">
    <w:name w:val="WW8Num30z0"/>
    <w:rsid w:val="00B17E79"/>
    <w:rPr>
      <w:rFonts w:ascii="Book Antiqua" w:eastAsia="Times New Roman" w:hAnsi="Book Antiqua" w:cs="Book Antiqua"/>
    </w:rPr>
  </w:style>
  <w:style w:type="character" w:customStyle="1" w:styleId="WW8Num30z1">
    <w:name w:val="WW8Num30z1"/>
    <w:rsid w:val="00B17E79"/>
    <w:rPr>
      <w:rFonts w:ascii="Courier New" w:hAnsi="Courier New" w:cs="Courier New"/>
    </w:rPr>
  </w:style>
  <w:style w:type="character" w:customStyle="1" w:styleId="WW8Num30z2">
    <w:name w:val="WW8Num30z2"/>
    <w:rsid w:val="00B17E79"/>
    <w:rPr>
      <w:rFonts w:ascii="Wingdings" w:hAnsi="Wingdings" w:cs="Wingdings"/>
    </w:rPr>
  </w:style>
  <w:style w:type="character" w:customStyle="1" w:styleId="WW8Num30z3">
    <w:name w:val="WW8Num30z3"/>
    <w:rsid w:val="00B17E79"/>
    <w:rPr>
      <w:rFonts w:ascii="Symbol" w:hAnsi="Symbol" w:cs="Symbol"/>
    </w:rPr>
  </w:style>
  <w:style w:type="character" w:customStyle="1" w:styleId="WW8Num31z0">
    <w:name w:val="WW8Num31z0"/>
    <w:rsid w:val="00B17E79"/>
    <w:rPr>
      <w:u w:val="none"/>
    </w:rPr>
  </w:style>
  <w:style w:type="character" w:customStyle="1" w:styleId="WW8Num31z1">
    <w:name w:val="WW8Num31z1"/>
    <w:rsid w:val="00B17E79"/>
  </w:style>
  <w:style w:type="character" w:customStyle="1" w:styleId="WW8Num31z2">
    <w:name w:val="WW8Num31z2"/>
    <w:rsid w:val="00B17E79"/>
  </w:style>
  <w:style w:type="character" w:customStyle="1" w:styleId="WW8Num31z3">
    <w:name w:val="WW8Num31z3"/>
    <w:rsid w:val="00B17E79"/>
  </w:style>
  <w:style w:type="character" w:customStyle="1" w:styleId="WW8Num31z4">
    <w:name w:val="WW8Num31z4"/>
    <w:rsid w:val="00B17E79"/>
  </w:style>
  <w:style w:type="character" w:customStyle="1" w:styleId="WW8Num31z5">
    <w:name w:val="WW8Num31z5"/>
    <w:rsid w:val="00B17E79"/>
  </w:style>
  <w:style w:type="character" w:customStyle="1" w:styleId="WW8Num31z6">
    <w:name w:val="WW8Num31z6"/>
    <w:rsid w:val="00B17E79"/>
  </w:style>
  <w:style w:type="character" w:customStyle="1" w:styleId="WW8Num31z7">
    <w:name w:val="WW8Num31z7"/>
    <w:rsid w:val="00B17E79"/>
  </w:style>
  <w:style w:type="character" w:customStyle="1" w:styleId="WW8Num31z8">
    <w:name w:val="WW8Num31z8"/>
    <w:rsid w:val="00B17E79"/>
  </w:style>
  <w:style w:type="character" w:customStyle="1" w:styleId="WW8Num32z0">
    <w:name w:val="WW8Num32z0"/>
    <w:rsid w:val="00B17E79"/>
    <w:rPr>
      <w:rFonts w:ascii="Book Antiqua" w:eastAsia="Times New Roman" w:hAnsi="Book Antiqua" w:cs="Book Antiqua"/>
    </w:rPr>
  </w:style>
  <w:style w:type="character" w:customStyle="1" w:styleId="WW8Num32z1">
    <w:name w:val="WW8Num32z1"/>
    <w:rsid w:val="00B17E79"/>
    <w:rPr>
      <w:rFonts w:ascii="Courier New" w:hAnsi="Courier New" w:cs="Courier New"/>
    </w:rPr>
  </w:style>
  <w:style w:type="character" w:customStyle="1" w:styleId="WW8Num32z2">
    <w:name w:val="WW8Num32z2"/>
    <w:rsid w:val="00B17E79"/>
    <w:rPr>
      <w:rFonts w:ascii="Wingdings" w:hAnsi="Wingdings" w:cs="Wingdings"/>
    </w:rPr>
  </w:style>
  <w:style w:type="character" w:customStyle="1" w:styleId="WW8Num32z3">
    <w:name w:val="WW8Num32z3"/>
    <w:rsid w:val="00B17E79"/>
    <w:rPr>
      <w:rFonts w:ascii="Symbol" w:hAnsi="Symbol" w:cs="Symbol"/>
    </w:rPr>
  </w:style>
  <w:style w:type="character" w:customStyle="1" w:styleId="WW8Num33z0">
    <w:name w:val="WW8Num33z0"/>
    <w:rsid w:val="00B17E79"/>
    <w:rPr>
      <w:rFonts w:cs="Times New Roman"/>
      <w:b w:val="0"/>
      <w:bCs w:val="0"/>
    </w:rPr>
  </w:style>
  <w:style w:type="character" w:customStyle="1" w:styleId="WW8Num33z1">
    <w:name w:val="WW8Num33z1"/>
    <w:rsid w:val="00B17E79"/>
    <w:rPr>
      <w:rFonts w:cs="Times New Roman"/>
    </w:rPr>
  </w:style>
  <w:style w:type="character" w:customStyle="1" w:styleId="WW8Num34z0">
    <w:name w:val="WW8Num34z0"/>
    <w:rsid w:val="00B17E79"/>
    <w:rPr>
      <w:rFonts w:cs="Times New Roman"/>
    </w:rPr>
  </w:style>
  <w:style w:type="character" w:customStyle="1" w:styleId="WW8Num35z0">
    <w:name w:val="WW8Num35z0"/>
    <w:rsid w:val="00B17E79"/>
  </w:style>
  <w:style w:type="character" w:customStyle="1" w:styleId="WW8Num35z1">
    <w:name w:val="WW8Num35z1"/>
    <w:rsid w:val="00B17E79"/>
  </w:style>
  <w:style w:type="character" w:customStyle="1" w:styleId="WW8Num35z2">
    <w:name w:val="WW8Num35z2"/>
    <w:rsid w:val="00B17E79"/>
  </w:style>
  <w:style w:type="character" w:customStyle="1" w:styleId="WW8Num35z3">
    <w:name w:val="WW8Num35z3"/>
    <w:rsid w:val="00B17E79"/>
  </w:style>
  <w:style w:type="character" w:customStyle="1" w:styleId="WW8Num35z4">
    <w:name w:val="WW8Num35z4"/>
    <w:rsid w:val="00B17E79"/>
  </w:style>
  <w:style w:type="character" w:customStyle="1" w:styleId="WW8Num35z5">
    <w:name w:val="WW8Num35z5"/>
    <w:rsid w:val="00B17E79"/>
  </w:style>
  <w:style w:type="character" w:customStyle="1" w:styleId="WW8Num35z6">
    <w:name w:val="WW8Num35z6"/>
    <w:rsid w:val="00B17E79"/>
  </w:style>
  <w:style w:type="character" w:customStyle="1" w:styleId="WW8Num35z7">
    <w:name w:val="WW8Num35z7"/>
    <w:rsid w:val="00B17E79"/>
  </w:style>
  <w:style w:type="character" w:customStyle="1" w:styleId="WW8Num35z8">
    <w:name w:val="WW8Num35z8"/>
    <w:rsid w:val="00B17E79"/>
  </w:style>
  <w:style w:type="character" w:customStyle="1" w:styleId="WW8Num36z0">
    <w:name w:val="WW8Num36z0"/>
    <w:rsid w:val="00B17E79"/>
    <w:rPr>
      <w:rFonts w:ascii="Book Antiqua" w:eastAsia="Times New Roman" w:hAnsi="Book Antiqua" w:cs="Book Antiqua"/>
    </w:rPr>
  </w:style>
  <w:style w:type="character" w:customStyle="1" w:styleId="WW8Num36z1">
    <w:name w:val="WW8Num36z1"/>
    <w:rsid w:val="00B17E79"/>
    <w:rPr>
      <w:rFonts w:ascii="Courier New" w:hAnsi="Courier New" w:cs="Courier New"/>
    </w:rPr>
  </w:style>
  <w:style w:type="character" w:customStyle="1" w:styleId="WW8Num36z2">
    <w:name w:val="WW8Num36z2"/>
    <w:rsid w:val="00B17E79"/>
    <w:rPr>
      <w:rFonts w:ascii="Wingdings" w:hAnsi="Wingdings" w:cs="Wingdings"/>
    </w:rPr>
  </w:style>
  <w:style w:type="character" w:customStyle="1" w:styleId="WW8Num36z3">
    <w:name w:val="WW8Num36z3"/>
    <w:rsid w:val="00B17E79"/>
    <w:rPr>
      <w:rFonts w:ascii="Symbol" w:hAnsi="Symbol" w:cs="Symbol"/>
    </w:rPr>
  </w:style>
  <w:style w:type="character" w:customStyle="1" w:styleId="WW8NumSt8z0">
    <w:name w:val="WW8NumSt8z0"/>
    <w:rsid w:val="00B17E79"/>
    <w:rPr>
      <w:rFonts w:cs="Times New Roman"/>
    </w:rPr>
  </w:style>
  <w:style w:type="character" w:customStyle="1" w:styleId="Carpredefinitoparagrafo1">
    <w:name w:val="Car. predefinito paragrafo1"/>
    <w:rsid w:val="00B17E79"/>
  </w:style>
  <w:style w:type="character" w:styleId="Collegamentoipertestuale">
    <w:name w:val="Hyperlink"/>
    <w:rsid w:val="00B17E79"/>
    <w:rPr>
      <w:color w:val="0000FF"/>
      <w:u w:val="single"/>
    </w:rPr>
  </w:style>
  <w:style w:type="character" w:customStyle="1" w:styleId="Titolo1Carattere">
    <w:name w:val="Titolo 1 Carattere"/>
    <w:rsid w:val="00B17E79"/>
    <w:rPr>
      <w:i/>
      <w:iCs/>
      <w:lang w:val="it-IT" w:bidi="ar-SA"/>
    </w:rPr>
  </w:style>
  <w:style w:type="character" w:customStyle="1" w:styleId="Titolo2Carattere">
    <w:name w:val="Titolo 2 Carattere"/>
    <w:rsid w:val="00B17E79"/>
    <w:rPr>
      <w:sz w:val="24"/>
      <w:szCs w:val="24"/>
      <w:lang w:val="it-IT" w:bidi="ar-SA"/>
    </w:rPr>
  </w:style>
  <w:style w:type="character" w:customStyle="1" w:styleId="Titolo9Carattere">
    <w:name w:val="Titolo 9 Carattere"/>
    <w:rsid w:val="00B17E79"/>
    <w:rPr>
      <w:rFonts w:ascii="Arial" w:hAnsi="Arial" w:cs="Arial"/>
      <w:sz w:val="22"/>
      <w:szCs w:val="22"/>
      <w:lang w:val="it-IT" w:bidi="ar-SA"/>
    </w:rPr>
  </w:style>
  <w:style w:type="character" w:customStyle="1" w:styleId="IntestazioneCarattere">
    <w:name w:val="Intestazione Carattere"/>
    <w:rsid w:val="00B17E79"/>
    <w:rPr>
      <w:rFonts w:ascii="Times New Roman" w:hAnsi="Times New Roman" w:cs="Times New Roman"/>
      <w:sz w:val="22"/>
      <w:szCs w:val="22"/>
    </w:rPr>
  </w:style>
  <w:style w:type="character" w:customStyle="1" w:styleId="PidipaginaCarattere">
    <w:name w:val="Piè di pagina Carattere"/>
    <w:rsid w:val="00B17E79"/>
    <w:rPr>
      <w:rFonts w:ascii="Times New Roman" w:hAnsi="Times New Roman" w:cs="Times New Roman"/>
      <w:sz w:val="22"/>
      <w:szCs w:val="22"/>
    </w:rPr>
  </w:style>
  <w:style w:type="character" w:customStyle="1" w:styleId="Corpodeltesto3Carattere">
    <w:name w:val="Corpo del testo 3 Carattere"/>
    <w:rsid w:val="00B17E79"/>
    <w:rPr>
      <w:rFonts w:ascii="Arial" w:eastAsia="MS Mincho" w:hAnsi="Arial" w:cs="Arial"/>
      <w:sz w:val="16"/>
    </w:rPr>
  </w:style>
  <w:style w:type="character" w:customStyle="1" w:styleId="CorpodeltestoCarattere">
    <w:name w:val="Corpo del testo Carattere"/>
    <w:rsid w:val="00B17E79"/>
    <w:rPr>
      <w:rFonts w:ascii="Times New Roman" w:hAnsi="Times New Roman" w:cs="Times New Roman"/>
      <w:sz w:val="22"/>
      <w:szCs w:val="22"/>
    </w:rPr>
  </w:style>
  <w:style w:type="character" w:styleId="Enfasigrassetto">
    <w:name w:val="Strong"/>
    <w:qFormat/>
    <w:rsid w:val="00B17E79"/>
    <w:rPr>
      <w:b/>
      <w:bCs/>
    </w:rPr>
  </w:style>
  <w:style w:type="character" w:customStyle="1" w:styleId="TestofumettoCarattere">
    <w:name w:val="Testo fumetto Carattere"/>
    <w:rsid w:val="00B17E79"/>
    <w:rPr>
      <w:rFonts w:ascii="Tahoma" w:hAnsi="Tahoma" w:cs="Tahoma"/>
      <w:sz w:val="16"/>
      <w:szCs w:val="16"/>
    </w:rPr>
  </w:style>
  <w:style w:type="character" w:customStyle="1" w:styleId="RientrocorpodeltestoCarattere">
    <w:name w:val="Rientro corpo del testo Carattere"/>
    <w:rsid w:val="00B17E79"/>
    <w:rPr>
      <w:rFonts w:ascii="Times New Roman" w:hAnsi="Times New Roman" w:cs="Times New Roman"/>
      <w:sz w:val="22"/>
      <w:szCs w:val="22"/>
    </w:rPr>
  </w:style>
  <w:style w:type="character" w:customStyle="1" w:styleId="TestonormaleCarattere">
    <w:name w:val="Testo normale Carattere"/>
    <w:link w:val="Testonormale"/>
    <w:uiPriority w:val="99"/>
    <w:rsid w:val="00B17E79"/>
    <w:rPr>
      <w:rFonts w:ascii="Courier New" w:eastAsia="Times New Roman" w:hAnsi="Courier New" w:cs="Courier New"/>
    </w:rPr>
  </w:style>
  <w:style w:type="character" w:customStyle="1" w:styleId="apple-style-span">
    <w:name w:val="apple-style-span"/>
    <w:rsid w:val="00B17E79"/>
  </w:style>
  <w:style w:type="character" w:customStyle="1" w:styleId="TestonormaleCarattere1">
    <w:name w:val="Testo normale Carattere1"/>
    <w:rsid w:val="00B17E79"/>
    <w:rPr>
      <w:rFonts w:ascii="Courier New" w:hAnsi="Courier New" w:cs="Courier New"/>
    </w:rPr>
  </w:style>
  <w:style w:type="paragraph" w:customStyle="1" w:styleId="Titolo10">
    <w:name w:val="Titolo1"/>
    <w:basedOn w:val="Normale"/>
    <w:next w:val="Corpotesto"/>
    <w:rsid w:val="00B17E79"/>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B17E79"/>
    <w:pPr>
      <w:spacing w:after="120"/>
    </w:pPr>
  </w:style>
  <w:style w:type="paragraph" w:styleId="Elenco">
    <w:name w:val="List"/>
    <w:basedOn w:val="Corpotesto"/>
    <w:rsid w:val="00B17E79"/>
    <w:rPr>
      <w:rFonts w:cs="Mangal"/>
    </w:rPr>
  </w:style>
  <w:style w:type="paragraph" w:styleId="Didascalia">
    <w:name w:val="caption"/>
    <w:basedOn w:val="Normale"/>
    <w:qFormat/>
    <w:rsid w:val="00B17E79"/>
    <w:pPr>
      <w:suppressLineNumbers/>
      <w:spacing w:before="120" w:after="120"/>
    </w:pPr>
    <w:rPr>
      <w:rFonts w:cs="Mangal"/>
      <w:i/>
      <w:iCs/>
      <w:sz w:val="24"/>
      <w:szCs w:val="24"/>
    </w:rPr>
  </w:style>
  <w:style w:type="paragraph" w:customStyle="1" w:styleId="Indice">
    <w:name w:val="Indice"/>
    <w:basedOn w:val="Normale"/>
    <w:rsid w:val="00B17E79"/>
    <w:pPr>
      <w:suppressLineNumbers/>
    </w:pPr>
    <w:rPr>
      <w:rFonts w:cs="Mangal"/>
    </w:rPr>
  </w:style>
  <w:style w:type="paragraph" w:styleId="Intestazione">
    <w:name w:val="header"/>
    <w:basedOn w:val="Normale"/>
    <w:rsid w:val="00B17E79"/>
    <w:pPr>
      <w:tabs>
        <w:tab w:val="center" w:pos="4819"/>
        <w:tab w:val="right" w:pos="9638"/>
      </w:tabs>
    </w:pPr>
  </w:style>
  <w:style w:type="paragraph" w:styleId="Pidipagina">
    <w:name w:val="footer"/>
    <w:basedOn w:val="Normale"/>
    <w:rsid w:val="00B17E79"/>
    <w:pPr>
      <w:tabs>
        <w:tab w:val="center" w:pos="4819"/>
        <w:tab w:val="right" w:pos="9638"/>
      </w:tabs>
    </w:pPr>
  </w:style>
  <w:style w:type="paragraph" w:customStyle="1" w:styleId="Corpodeltesto31">
    <w:name w:val="Corpo del testo 31"/>
    <w:basedOn w:val="Normale"/>
    <w:rsid w:val="00B17E79"/>
    <w:pPr>
      <w:widowControl w:val="0"/>
      <w:jc w:val="center"/>
    </w:pPr>
    <w:rPr>
      <w:rFonts w:ascii="Arial" w:eastAsia="MS Mincho" w:hAnsi="Arial" w:cs="Arial"/>
      <w:sz w:val="16"/>
      <w:szCs w:val="20"/>
    </w:rPr>
  </w:style>
  <w:style w:type="paragraph" w:styleId="Paragrafoelenco">
    <w:name w:val="List Paragraph"/>
    <w:basedOn w:val="Normale"/>
    <w:uiPriority w:val="99"/>
    <w:qFormat/>
    <w:rsid w:val="00B17E79"/>
    <w:pPr>
      <w:ind w:left="708"/>
      <w:jc w:val="left"/>
    </w:pPr>
    <w:rPr>
      <w:rFonts w:eastAsia="Times New Roman"/>
      <w:sz w:val="20"/>
      <w:szCs w:val="20"/>
    </w:rPr>
  </w:style>
  <w:style w:type="paragraph" w:styleId="NormaleWeb">
    <w:name w:val="Normal (Web)"/>
    <w:basedOn w:val="Normale"/>
    <w:uiPriority w:val="99"/>
    <w:rsid w:val="00B17E79"/>
    <w:pPr>
      <w:spacing w:after="240"/>
      <w:jc w:val="left"/>
    </w:pPr>
    <w:rPr>
      <w:rFonts w:eastAsia="Times New Roman"/>
      <w:sz w:val="24"/>
      <w:szCs w:val="24"/>
    </w:rPr>
  </w:style>
  <w:style w:type="paragraph" w:styleId="Testofumetto">
    <w:name w:val="Balloon Text"/>
    <w:basedOn w:val="Normale"/>
    <w:rsid w:val="00B17E79"/>
    <w:rPr>
      <w:rFonts w:ascii="Tahoma" w:hAnsi="Tahoma" w:cs="Tahoma"/>
      <w:sz w:val="16"/>
      <w:szCs w:val="16"/>
    </w:rPr>
  </w:style>
  <w:style w:type="paragraph" w:styleId="Rientrocorpodeltesto">
    <w:name w:val="Body Text Indent"/>
    <w:basedOn w:val="Normale"/>
    <w:rsid w:val="00B17E79"/>
    <w:pPr>
      <w:spacing w:after="120"/>
      <w:ind w:left="283"/>
    </w:pPr>
  </w:style>
  <w:style w:type="paragraph" w:customStyle="1" w:styleId="Testonormale1">
    <w:name w:val="Testo normale1"/>
    <w:basedOn w:val="Normale"/>
    <w:rsid w:val="00B17E79"/>
    <w:pPr>
      <w:jc w:val="left"/>
    </w:pPr>
    <w:rPr>
      <w:rFonts w:ascii="Courier New" w:eastAsia="Times New Roman" w:hAnsi="Courier New" w:cs="Courier New"/>
      <w:sz w:val="20"/>
      <w:szCs w:val="20"/>
    </w:rPr>
  </w:style>
  <w:style w:type="paragraph" w:customStyle="1" w:styleId="BodyText31">
    <w:name w:val="Body Text 31"/>
    <w:basedOn w:val="Normale"/>
    <w:uiPriority w:val="99"/>
    <w:rsid w:val="00B17E79"/>
    <w:pPr>
      <w:widowControl w:val="0"/>
    </w:pPr>
    <w:rPr>
      <w:rFonts w:eastAsia="Times New Roman"/>
      <w:szCs w:val="20"/>
    </w:rPr>
  </w:style>
  <w:style w:type="paragraph" w:customStyle="1" w:styleId="Corpodeltesto21">
    <w:name w:val="Corpo del testo 21"/>
    <w:basedOn w:val="Normale"/>
    <w:rsid w:val="00B17E79"/>
    <w:rPr>
      <w:rFonts w:ascii="Arial" w:eastAsia="Times New Roman" w:hAnsi="Arial" w:cs="Arial"/>
      <w:sz w:val="20"/>
      <w:szCs w:val="20"/>
    </w:rPr>
  </w:style>
  <w:style w:type="paragraph" w:customStyle="1" w:styleId="Contenutotabella">
    <w:name w:val="Contenuto tabella"/>
    <w:basedOn w:val="Normale"/>
    <w:rsid w:val="00B17E79"/>
    <w:pPr>
      <w:suppressLineNumbers/>
    </w:pPr>
  </w:style>
  <w:style w:type="paragraph" w:customStyle="1" w:styleId="Titolotabella">
    <w:name w:val="Titolo tabella"/>
    <w:basedOn w:val="Contenutotabella"/>
    <w:rsid w:val="00B17E79"/>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uits.sanita.fvg.it/it/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uits.sanita.fvg.it/it/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uits.sanita.fvg.it/it/index.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F0D7-8562-46B8-9021-62DC941D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3180</Words>
  <Characters>18127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21265</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Damir Simone</cp:lastModifiedBy>
  <cp:revision>5</cp:revision>
  <cp:lastPrinted>2018-10-25T13:07:00Z</cp:lastPrinted>
  <dcterms:created xsi:type="dcterms:W3CDTF">2018-11-26T10:51:00Z</dcterms:created>
  <dcterms:modified xsi:type="dcterms:W3CDTF">2018-12-03T12:35:00Z</dcterms:modified>
</cp:coreProperties>
</file>