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B10" w:rsidRPr="00423425" w:rsidRDefault="003E04F2" w:rsidP="004E5B10">
      <w:pPr>
        <w:jc w:val="center"/>
        <w:rPr>
          <w:rFonts w:ascii="Verdana" w:hAnsi="Verdana" w:cs="Verdana"/>
          <w:sz w:val="22"/>
          <w:szCs w:val="22"/>
        </w:rPr>
      </w:pPr>
      <w:r>
        <w:rPr>
          <w:rFonts w:ascii="Verdana" w:hAnsi="Verdana" w:cs="Verdana"/>
          <w:noProof/>
          <w:sz w:val="22"/>
          <w:szCs w:val="22"/>
        </w:rPr>
        <w:drawing>
          <wp:inline distT="0" distB="0" distL="0" distR="0">
            <wp:extent cx="2105025" cy="714375"/>
            <wp:effectExtent l="19050" t="0" r="9525"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srcRect t="4118" r="2408" b="31618"/>
                    <a:stretch>
                      <a:fillRect/>
                    </a:stretch>
                  </pic:blipFill>
                  <pic:spPr bwMode="auto">
                    <a:xfrm>
                      <a:off x="0" y="0"/>
                      <a:ext cx="2105025" cy="714375"/>
                    </a:xfrm>
                    <a:prstGeom prst="rect">
                      <a:avLst/>
                    </a:prstGeom>
                    <a:noFill/>
                    <a:ln w="9525">
                      <a:noFill/>
                      <a:miter lim="800000"/>
                      <a:headEnd/>
                      <a:tailEnd/>
                    </a:ln>
                  </pic:spPr>
                </pic:pic>
              </a:graphicData>
            </a:graphic>
          </wp:inline>
        </w:drawing>
      </w:r>
      <w:r>
        <w:rPr>
          <w:rFonts w:ascii="Verdana" w:hAnsi="Verdana" w:cs="Verdana"/>
          <w:noProof/>
          <w:sz w:val="22"/>
          <w:szCs w:val="22"/>
        </w:rPr>
        <w:drawing>
          <wp:inline distT="0" distB="0" distL="0" distR="0">
            <wp:extent cx="790575" cy="695325"/>
            <wp:effectExtent l="19050" t="0" r="952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srcRect l="79433" t="15184" r="7312" b="31113"/>
                    <a:stretch>
                      <a:fillRect/>
                    </a:stretch>
                  </pic:blipFill>
                  <pic:spPr bwMode="auto">
                    <a:xfrm>
                      <a:off x="0" y="0"/>
                      <a:ext cx="790575" cy="695325"/>
                    </a:xfrm>
                    <a:prstGeom prst="rect">
                      <a:avLst/>
                    </a:prstGeom>
                    <a:noFill/>
                    <a:ln w="9525">
                      <a:noFill/>
                      <a:miter lim="800000"/>
                      <a:headEnd/>
                      <a:tailEnd/>
                    </a:ln>
                  </pic:spPr>
                </pic:pic>
              </a:graphicData>
            </a:graphic>
          </wp:inline>
        </w:drawing>
      </w:r>
    </w:p>
    <w:p w:rsidR="009C6E23" w:rsidRDefault="009C6E23" w:rsidP="004E5B10">
      <w:pPr>
        <w:spacing w:line="360" w:lineRule="auto"/>
        <w:jc w:val="center"/>
        <w:rPr>
          <w:rFonts w:ascii="Arial" w:hAnsi="Arial"/>
        </w:rPr>
      </w:pPr>
    </w:p>
    <w:p w:rsidR="00670F7D" w:rsidRDefault="00670F7D" w:rsidP="00670F7D">
      <w:pPr>
        <w:jc w:val="center"/>
        <w:rPr>
          <w:rFonts w:ascii="Arial" w:hAnsi="Arial" w:cs="Arial"/>
          <w:sz w:val="24"/>
          <w:szCs w:val="24"/>
        </w:rPr>
      </w:pPr>
    </w:p>
    <w:p w:rsidR="004E5B10" w:rsidRPr="00976751" w:rsidRDefault="004E5B10" w:rsidP="00670F7D">
      <w:pPr>
        <w:jc w:val="center"/>
        <w:rPr>
          <w:rFonts w:ascii="Arial" w:hAnsi="Arial" w:cs="Arial"/>
          <w:sz w:val="24"/>
          <w:szCs w:val="24"/>
        </w:rPr>
      </w:pPr>
    </w:p>
    <w:p w:rsidR="0081016E" w:rsidRDefault="0081016E" w:rsidP="0081016E">
      <w:pPr>
        <w:spacing w:after="240" w:line="360" w:lineRule="auto"/>
        <w:jc w:val="center"/>
        <w:rPr>
          <w:rFonts w:ascii="Arial" w:hAnsi="Arial" w:cs="Arial"/>
          <w:b/>
          <w:sz w:val="22"/>
          <w:szCs w:val="22"/>
        </w:rPr>
      </w:pPr>
      <w:r w:rsidRPr="002C6F50">
        <w:rPr>
          <w:rFonts w:ascii="Arial" w:hAnsi="Arial" w:cs="Arial"/>
          <w:b/>
          <w:sz w:val="22"/>
          <w:szCs w:val="22"/>
        </w:rPr>
        <w:t xml:space="preserve">AVVISO DI SELEZIONE </w:t>
      </w:r>
    </w:p>
    <w:p w:rsidR="0081016E" w:rsidRDefault="0081016E" w:rsidP="0081016E">
      <w:pPr>
        <w:spacing w:after="240" w:line="360" w:lineRule="auto"/>
        <w:jc w:val="center"/>
        <w:rPr>
          <w:rFonts w:ascii="Arial" w:hAnsi="Arial" w:cs="Arial"/>
          <w:b/>
          <w:sz w:val="22"/>
          <w:szCs w:val="22"/>
        </w:rPr>
      </w:pPr>
      <w:r w:rsidRPr="002C6F50">
        <w:rPr>
          <w:rFonts w:ascii="Arial" w:hAnsi="Arial" w:cs="Arial"/>
          <w:b/>
          <w:sz w:val="22"/>
          <w:szCs w:val="22"/>
        </w:rPr>
        <w:t xml:space="preserve">PER </w:t>
      </w:r>
      <w:r>
        <w:rPr>
          <w:rFonts w:ascii="Arial" w:hAnsi="Arial" w:cs="Arial"/>
          <w:b/>
          <w:sz w:val="22"/>
          <w:szCs w:val="22"/>
        </w:rPr>
        <w:t xml:space="preserve">IL CONFERIMENTO DI UN </w:t>
      </w:r>
      <w:r w:rsidRPr="002C6F50">
        <w:rPr>
          <w:rFonts w:ascii="Arial" w:hAnsi="Arial" w:cs="Arial"/>
          <w:b/>
          <w:sz w:val="22"/>
          <w:szCs w:val="22"/>
        </w:rPr>
        <w:t xml:space="preserve">INCARICO DI POSIZIONE ORGANIZZATIVA </w:t>
      </w:r>
    </w:p>
    <w:p w:rsidR="0081016E" w:rsidRPr="004E5B10" w:rsidRDefault="0081016E" w:rsidP="0081016E">
      <w:pPr>
        <w:spacing w:line="360" w:lineRule="auto"/>
        <w:jc w:val="center"/>
        <w:rPr>
          <w:rFonts w:ascii="Arial" w:hAnsi="Arial" w:cs="Arial"/>
          <w:b/>
          <w:sz w:val="22"/>
          <w:szCs w:val="22"/>
        </w:rPr>
      </w:pPr>
      <w:r>
        <w:rPr>
          <w:rFonts w:ascii="Arial" w:hAnsi="Arial" w:cs="Arial"/>
          <w:b/>
          <w:sz w:val="22"/>
          <w:szCs w:val="22"/>
        </w:rPr>
        <w:t>Pubblicato sull’Albo aziendale in data</w:t>
      </w:r>
      <w:r w:rsidRPr="004E5B10">
        <w:rPr>
          <w:rFonts w:ascii="Arial" w:hAnsi="Arial" w:cs="Arial"/>
          <w:b/>
          <w:sz w:val="22"/>
          <w:szCs w:val="22"/>
        </w:rPr>
        <w:t>:</w:t>
      </w:r>
      <w:r>
        <w:rPr>
          <w:rFonts w:ascii="Arial" w:hAnsi="Arial" w:cs="Arial"/>
          <w:b/>
          <w:sz w:val="22"/>
          <w:szCs w:val="22"/>
        </w:rPr>
        <w:t xml:space="preserve"> 01.03.2018</w:t>
      </w:r>
    </w:p>
    <w:p w:rsidR="0081016E" w:rsidRDefault="0081016E" w:rsidP="0081016E">
      <w:pPr>
        <w:pStyle w:val="Titolo7"/>
        <w:jc w:val="center"/>
        <w:rPr>
          <w:rFonts w:ascii="Arial" w:hAnsi="Arial" w:cs="Arial"/>
          <w:b/>
          <w:sz w:val="22"/>
          <w:szCs w:val="22"/>
          <w:u w:val="single"/>
        </w:rPr>
      </w:pPr>
      <w:r w:rsidRPr="001B12D8">
        <w:rPr>
          <w:rFonts w:ascii="Arial" w:hAnsi="Arial" w:cs="Arial"/>
          <w:b/>
          <w:sz w:val="22"/>
          <w:szCs w:val="22"/>
          <w:u w:val="single"/>
        </w:rPr>
        <w:t>Scadenza presentazione domande</w:t>
      </w:r>
      <w:r w:rsidRPr="004E5B10">
        <w:rPr>
          <w:rFonts w:ascii="Arial" w:hAnsi="Arial" w:cs="Arial"/>
          <w:b/>
          <w:sz w:val="22"/>
          <w:szCs w:val="22"/>
        </w:rPr>
        <w:t>:</w:t>
      </w:r>
      <w:r>
        <w:rPr>
          <w:rFonts w:ascii="Arial" w:hAnsi="Arial" w:cs="Arial"/>
          <w:b/>
          <w:sz w:val="22"/>
          <w:szCs w:val="22"/>
        </w:rPr>
        <w:t xml:space="preserve"> 15.03.2018</w:t>
      </w:r>
    </w:p>
    <w:p w:rsidR="0081016E" w:rsidRPr="001B12D8" w:rsidRDefault="0081016E" w:rsidP="0081016E">
      <w:pPr>
        <w:pStyle w:val="Titolo7"/>
        <w:spacing w:before="0" w:after="0"/>
        <w:jc w:val="center"/>
        <w:rPr>
          <w:rFonts w:ascii="Arial" w:hAnsi="Arial" w:cs="Arial"/>
          <w:b/>
          <w:i/>
          <w:sz w:val="18"/>
          <w:szCs w:val="18"/>
        </w:rPr>
      </w:pPr>
      <w:r w:rsidRPr="001B12D8">
        <w:rPr>
          <w:rFonts w:ascii="Arial" w:hAnsi="Arial" w:cs="Arial"/>
          <w:b/>
          <w:sz w:val="18"/>
          <w:szCs w:val="18"/>
        </w:rPr>
        <w:t>(</w:t>
      </w:r>
      <w:r>
        <w:rPr>
          <w:rFonts w:ascii="Arial" w:hAnsi="Arial" w:cs="Arial"/>
          <w:b/>
          <w:sz w:val="18"/>
          <w:szCs w:val="18"/>
        </w:rPr>
        <w:t>15</w:t>
      </w:r>
      <w:r w:rsidRPr="001B12D8">
        <w:rPr>
          <w:rFonts w:ascii="Arial" w:hAnsi="Arial" w:cs="Arial"/>
          <w:b/>
          <w:sz w:val="18"/>
          <w:szCs w:val="18"/>
        </w:rPr>
        <w:t xml:space="preserve"> gg. </w:t>
      </w:r>
      <w:r>
        <w:rPr>
          <w:rFonts w:ascii="Arial" w:hAnsi="Arial" w:cs="Arial"/>
          <w:b/>
          <w:sz w:val="18"/>
          <w:szCs w:val="18"/>
        </w:rPr>
        <w:t>dalla pubblicazione,</w:t>
      </w:r>
      <w:r w:rsidRPr="001B12D8">
        <w:rPr>
          <w:rFonts w:ascii="Arial" w:hAnsi="Arial" w:cs="Arial"/>
          <w:b/>
          <w:sz w:val="18"/>
          <w:szCs w:val="18"/>
        </w:rPr>
        <w:t xml:space="preserve"> ex art. </w:t>
      </w:r>
      <w:r>
        <w:rPr>
          <w:rFonts w:ascii="Arial" w:hAnsi="Arial" w:cs="Arial"/>
          <w:b/>
          <w:sz w:val="18"/>
          <w:szCs w:val="18"/>
        </w:rPr>
        <w:t>5</w:t>
      </w:r>
      <w:r w:rsidRPr="001B12D8">
        <w:rPr>
          <w:rFonts w:ascii="Arial" w:hAnsi="Arial" w:cs="Arial"/>
          <w:b/>
          <w:sz w:val="18"/>
          <w:szCs w:val="18"/>
        </w:rPr>
        <w:t xml:space="preserve"> comma 1</w:t>
      </w:r>
      <w:r>
        <w:rPr>
          <w:rFonts w:ascii="Arial" w:hAnsi="Arial" w:cs="Arial"/>
          <w:b/>
          <w:sz w:val="18"/>
          <w:szCs w:val="18"/>
        </w:rPr>
        <w:t xml:space="preserve"> del</w:t>
      </w:r>
      <w:r w:rsidRPr="001B12D8">
        <w:rPr>
          <w:rFonts w:ascii="Arial" w:hAnsi="Arial" w:cs="Arial"/>
          <w:b/>
          <w:sz w:val="18"/>
          <w:szCs w:val="18"/>
        </w:rPr>
        <w:t xml:space="preserve"> </w:t>
      </w:r>
      <w:r w:rsidRPr="001B12D8">
        <w:rPr>
          <w:rFonts w:ascii="Arial" w:hAnsi="Arial"/>
          <w:b/>
          <w:sz w:val="18"/>
          <w:szCs w:val="18"/>
        </w:rPr>
        <w:t>“</w:t>
      </w:r>
      <w:r w:rsidRPr="004E5B10">
        <w:rPr>
          <w:rFonts w:ascii="Arial" w:hAnsi="Arial"/>
          <w:b/>
          <w:sz w:val="18"/>
          <w:szCs w:val="18"/>
        </w:rPr>
        <w:t>Regolamento aziendale per la disciplina degli incarichi di Posizione Organizzativa</w:t>
      </w:r>
      <w:r w:rsidRPr="001B12D8">
        <w:rPr>
          <w:rFonts w:ascii="Arial" w:hAnsi="Arial"/>
          <w:b/>
          <w:sz w:val="18"/>
          <w:szCs w:val="18"/>
        </w:rPr>
        <w:t xml:space="preserve">” adottato con </w:t>
      </w:r>
      <w:r>
        <w:rPr>
          <w:rFonts w:ascii="Arial" w:hAnsi="Arial"/>
          <w:b/>
          <w:sz w:val="18"/>
          <w:szCs w:val="18"/>
        </w:rPr>
        <w:t>Decreto</w:t>
      </w:r>
      <w:r w:rsidRPr="001B12D8">
        <w:rPr>
          <w:rFonts w:ascii="Arial" w:hAnsi="Arial"/>
          <w:b/>
          <w:sz w:val="18"/>
          <w:szCs w:val="18"/>
        </w:rPr>
        <w:t xml:space="preserve"> n. </w:t>
      </w:r>
      <w:r>
        <w:rPr>
          <w:rFonts w:ascii="Arial" w:hAnsi="Arial"/>
          <w:b/>
          <w:sz w:val="18"/>
          <w:szCs w:val="18"/>
        </w:rPr>
        <w:t>184</w:t>
      </w:r>
      <w:r w:rsidRPr="001B12D8">
        <w:rPr>
          <w:rFonts w:ascii="Arial" w:hAnsi="Arial"/>
          <w:b/>
          <w:sz w:val="18"/>
          <w:szCs w:val="18"/>
        </w:rPr>
        <w:t xml:space="preserve"> dd. </w:t>
      </w:r>
      <w:r>
        <w:rPr>
          <w:rFonts w:ascii="Arial" w:hAnsi="Arial"/>
          <w:b/>
          <w:sz w:val="18"/>
          <w:szCs w:val="18"/>
        </w:rPr>
        <w:t>22</w:t>
      </w:r>
      <w:r w:rsidRPr="001B12D8">
        <w:rPr>
          <w:rFonts w:ascii="Arial" w:hAnsi="Arial"/>
          <w:b/>
          <w:sz w:val="18"/>
          <w:szCs w:val="18"/>
        </w:rPr>
        <w:t>.03.201</w:t>
      </w:r>
      <w:r>
        <w:rPr>
          <w:rFonts w:ascii="Arial" w:hAnsi="Arial"/>
          <w:b/>
          <w:sz w:val="18"/>
          <w:szCs w:val="18"/>
        </w:rPr>
        <w:t>7</w:t>
      </w:r>
      <w:r w:rsidRPr="001B12D8">
        <w:rPr>
          <w:rFonts w:ascii="Arial" w:hAnsi="Arial" w:cs="Arial"/>
          <w:b/>
          <w:sz w:val="18"/>
          <w:szCs w:val="18"/>
        </w:rPr>
        <w:t>)</w:t>
      </w:r>
    </w:p>
    <w:p w:rsidR="0081016E" w:rsidRPr="002C6F50" w:rsidRDefault="0081016E" w:rsidP="0081016E">
      <w:pPr>
        <w:rPr>
          <w:rFonts w:ascii="Arial" w:hAnsi="Arial" w:cs="Arial"/>
          <w:sz w:val="22"/>
          <w:szCs w:val="22"/>
        </w:rPr>
      </w:pPr>
    </w:p>
    <w:p w:rsidR="00816D7C" w:rsidRPr="002C6F50" w:rsidRDefault="0081016E" w:rsidP="0081016E">
      <w:pPr>
        <w:spacing w:after="120" w:line="360" w:lineRule="auto"/>
        <w:jc w:val="both"/>
        <w:rPr>
          <w:rFonts w:ascii="Arial" w:hAnsi="Arial" w:cs="Arial"/>
          <w:sz w:val="22"/>
          <w:szCs w:val="22"/>
        </w:rPr>
      </w:pPr>
      <w:r>
        <w:rPr>
          <w:rFonts w:ascii="Arial" w:hAnsi="Arial" w:cs="Arial"/>
          <w:sz w:val="22"/>
          <w:szCs w:val="22"/>
        </w:rPr>
        <w:t>In esecuzione del</w:t>
      </w:r>
      <w:r w:rsidRPr="002C6F50">
        <w:rPr>
          <w:rFonts w:ascii="Arial" w:hAnsi="Arial" w:cs="Arial"/>
          <w:sz w:val="22"/>
          <w:szCs w:val="22"/>
        </w:rPr>
        <w:t xml:space="preserve"> </w:t>
      </w:r>
      <w:r w:rsidRPr="00682F8B">
        <w:rPr>
          <w:rFonts w:ascii="Arial" w:hAnsi="Arial" w:cs="Arial"/>
          <w:sz w:val="22"/>
          <w:szCs w:val="22"/>
        </w:rPr>
        <w:t>Decreto</w:t>
      </w:r>
      <w:r w:rsidRPr="0066711E">
        <w:rPr>
          <w:rFonts w:ascii="Arial" w:hAnsi="Arial" w:cs="Arial"/>
          <w:sz w:val="22"/>
          <w:szCs w:val="22"/>
        </w:rPr>
        <w:t xml:space="preserve"> </w:t>
      </w:r>
      <w:r w:rsidRPr="00194620">
        <w:rPr>
          <w:rFonts w:ascii="Arial" w:hAnsi="Arial" w:cs="Arial"/>
          <w:sz w:val="22"/>
          <w:szCs w:val="22"/>
        </w:rPr>
        <w:t>n.</w:t>
      </w:r>
      <w:r>
        <w:rPr>
          <w:rFonts w:ascii="Arial" w:hAnsi="Arial" w:cs="Arial"/>
          <w:sz w:val="22"/>
          <w:szCs w:val="22"/>
        </w:rPr>
        <w:t xml:space="preserve"> 155</w:t>
      </w:r>
      <w:r w:rsidRPr="00194620">
        <w:rPr>
          <w:rFonts w:ascii="Arial" w:hAnsi="Arial" w:cs="Arial"/>
          <w:sz w:val="22"/>
          <w:szCs w:val="22"/>
        </w:rPr>
        <w:t xml:space="preserve"> dd.</w:t>
      </w:r>
      <w:r>
        <w:rPr>
          <w:rFonts w:ascii="Arial" w:hAnsi="Arial" w:cs="Arial"/>
          <w:sz w:val="22"/>
          <w:szCs w:val="22"/>
        </w:rPr>
        <w:t xml:space="preserve"> 23.02.2018</w:t>
      </w:r>
      <w:r w:rsidRPr="00194620">
        <w:rPr>
          <w:rFonts w:ascii="Arial" w:hAnsi="Arial" w:cs="Arial"/>
          <w:sz w:val="22"/>
          <w:szCs w:val="22"/>
        </w:rPr>
        <w:t xml:space="preserve"> </w:t>
      </w:r>
      <w:r w:rsidRPr="002C6F50">
        <w:rPr>
          <w:rFonts w:ascii="Arial" w:hAnsi="Arial" w:cs="Arial"/>
          <w:sz w:val="22"/>
          <w:szCs w:val="22"/>
        </w:rPr>
        <w:t xml:space="preserve">del Direttore Generale, ai sensi </w:t>
      </w:r>
      <w:r>
        <w:rPr>
          <w:rFonts w:ascii="Arial" w:hAnsi="Arial" w:cs="Arial"/>
          <w:sz w:val="22"/>
          <w:szCs w:val="22"/>
        </w:rPr>
        <w:t xml:space="preserve">del </w:t>
      </w:r>
      <w:r>
        <w:rPr>
          <w:rFonts w:ascii="Arial" w:hAnsi="Arial"/>
          <w:sz w:val="22"/>
          <w:szCs w:val="22"/>
        </w:rPr>
        <w:t>“</w:t>
      </w:r>
      <w:r w:rsidRPr="00397C74">
        <w:rPr>
          <w:rFonts w:ascii="Arial" w:hAnsi="Arial"/>
          <w:sz w:val="22"/>
          <w:szCs w:val="22"/>
        </w:rPr>
        <w:t>Regolamento aziendale per la disciplina degli incarichi di Posizione Organizzativa</w:t>
      </w:r>
      <w:r>
        <w:rPr>
          <w:rFonts w:ascii="Arial" w:hAnsi="Arial"/>
          <w:sz w:val="22"/>
          <w:szCs w:val="22"/>
        </w:rPr>
        <w:t>” adottato con Decreto n. 184 dd.</w:t>
      </w:r>
      <w:r w:rsidRPr="00397C74">
        <w:rPr>
          <w:rFonts w:ascii="Arial" w:hAnsi="Arial"/>
          <w:sz w:val="22"/>
          <w:szCs w:val="22"/>
        </w:rPr>
        <w:t xml:space="preserve"> </w:t>
      </w:r>
      <w:r>
        <w:rPr>
          <w:rFonts w:ascii="Arial" w:hAnsi="Arial"/>
          <w:sz w:val="22"/>
          <w:szCs w:val="22"/>
        </w:rPr>
        <w:t>22.03.2017</w:t>
      </w:r>
      <w:r w:rsidRPr="002C6F50">
        <w:rPr>
          <w:rFonts w:ascii="Arial" w:hAnsi="Arial" w:cs="Arial"/>
          <w:sz w:val="22"/>
          <w:szCs w:val="22"/>
        </w:rPr>
        <w:t xml:space="preserve">, è aperta la selezione </w:t>
      </w:r>
      <w:r>
        <w:rPr>
          <w:rFonts w:ascii="Arial" w:hAnsi="Arial" w:cs="Arial"/>
          <w:sz w:val="22"/>
          <w:szCs w:val="22"/>
        </w:rPr>
        <w:t>per</w:t>
      </w:r>
      <w:r w:rsidRPr="002C6F50">
        <w:rPr>
          <w:rFonts w:ascii="Arial" w:hAnsi="Arial" w:cs="Arial"/>
          <w:sz w:val="22"/>
          <w:szCs w:val="22"/>
        </w:rPr>
        <w:t xml:space="preserve"> l’attribuzione della</w:t>
      </w:r>
      <w:r w:rsidRPr="00C80440">
        <w:rPr>
          <w:b/>
        </w:rPr>
        <w:t xml:space="preserve"> </w:t>
      </w:r>
      <w:r w:rsidRPr="00C80440">
        <w:rPr>
          <w:rFonts w:ascii="Arial" w:hAnsi="Arial" w:cs="Arial"/>
          <w:b/>
          <w:sz w:val="22"/>
          <w:szCs w:val="22"/>
        </w:rPr>
        <w:t>Posizione Organizzativa</w:t>
      </w:r>
      <w:r>
        <w:rPr>
          <w:rFonts w:ascii="Arial" w:hAnsi="Arial" w:cs="Arial"/>
          <w:b/>
          <w:sz w:val="22"/>
          <w:szCs w:val="22"/>
        </w:rPr>
        <w:t>:</w:t>
      </w:r>
      <w:bookmarkStart w:id="0" w:name="_GoBack"/>
      <w:bookmarkEnd w:id="0"/>
    </w:p>
    <w:p w:rsidR="00816D7C" w:rsidRPr="00DD038F" w:rsidRDefault="00B44F46" w:rsidP="00670F7D">
      <w:pPr>
        <w:pStyle w:val="Titolo9"/>
        <w:pBdr>
          <w:top w:val="single" w:sz="4" w:space="14" w:color="auto"/>
          <w:left w:val="single" w:sz="4" w:space="4" w:color="auto"/>
          <w:bottom w:val="single" w:sz="4" w:space="12" w:color="auto"/>
          <w:right w:val="single" w:sz="4" w:space="4" w:color="auto"/>
        </w:pBdr>
        <w:jc w:val="center"/>
        <w:rPr>
          <w:b/>
          <w:sz w:val="28"/>
          <w:szCs w:val="28"/>
        </w:rPr>
      </w:pPr>
      <w:r w:rsidRPr="00DD038F">
        <w:rPr>
          <w:b/>
          <w:sz w:val="28"/>
          <w:szCs w:val="28"/>
        </w:rPr>
        <w:t xml:space="preserve"> </w:t>
      </w:r>
      <w:r w:rsidR="00945FC2" w:rsidRPr="00DD038F">
        <w:rPr>
          <w:b/>
          <w:sz w:val="28"/>
          <w:szCs w:val="28"/>
        </w:rPr>
        <w:t>“</w:t>
      </w:r>
      <w:r w:rsidR="00977BEF">
        <w:rPr>
          <w:b/>
        </w:rPr>
        <w:t xml:space="preserve">RESPONSABILE INFERMIERISTICO </w:t>
      </w:r>
      <w:r w:rsidR="004E5B10">
        <w:rPr>
          <w:b/>
        </w:rPr>
        <w:t>D</w:t>
      </w:r>
      <w:r w:rsidR="001057FD">
        <w:rPr>
          <w:b/>
        </w:rPr>
        <w:t>.</w:t>
      </w:r>
      <w:r w:rsidR="004E5B10">
        <w:rPr>
          <w:b/>
        </w:rPr>
        <w:t>A</w:t>
      </w:r>
      <w:r w:rsidR="001057FD">
        <w:rPr>
          <w:b/>
        </w:rPr>
        <w:t>.</w:t>
      </w:r>
      <w:r w:rsidR="004E5B10">
        <w:rPr>
          <w:b/>
        </w:rPr>
        <w:t>I</w:t>
      </w:r>
      <w:r w:rsidR="001057FD">
        <w:rPr>
          <w:b/>
        </w:rPr>
        <w:t>.</w:t>
      </w:r>
      <w:r w:rsidR="004E5B10">
        <w:rPr>
          <w:b/>
        </w:rPr>
        <w:t xml:space="preserve"> </w:t>
      </w:r>
      <w:r w:rsidR="003C4B92">
        <w:rPr>
          <w:b/>
        </w:rPr>
        <w:t>EMERGENZA</w:t>
      </w:r>
      <w:r w:rsidR="001F1823">
        <w:rPr>
          <w:b/>
        </w:rPr>
        <w:t>,</w:t>
      </w:r>
      <w:r w:rsidR="003C4B92">
        <w:rPr>
          <w:b/>
        </w:rPr>
        <w:t xml:space="preserve"> URGENZA E ACCETTAZIONE</w:t>
      </w:r>
      <w:r w:rsidR="00945FC2" w:rsidRPr="00DD038F">
        <w:rPr>
          <w:b/>
          <w:sz w:val="28"/>
          <w:szCs w:val="28"/>
        </w:rPr>
        <w:t>”</w:t>
      </w:r>
      <w:r w:rsidR="00816D7C" w:rsidRPr="00DD038F">
        <w:rPr>
          <w:b/>
          <w:sz w:val="28"/>
          <w:szCs w:val="28"/>
        </w:rPr>
        <w:t xml:space="preserve"> </w:t>
      </w:r>
    </w:p>
    <w:p w:rsidR="00816D7C" w:rsidRPr="00974A06" w:rsidRDefault="004E5B10" w:rsidP="00E00E0A">
      <w:pPr>
        <w:pStyle w:val="Titolo9"/>
        <w:pBdr>
          <w:top w:val="single" w:sz="4" w:space="14" w:color="auto"/>
          <w:left w:val="single" w:sz="4" w:space="4" w:color="auto"/>
          <w:bottom w:val="single" w:sz="4" w:space="12" w:color="auto"/>
          <w:right w:val="single" w:sz="4" w:space="4" w:color="auto"/>
        </w:pBdr>
        <w:jc w:val="center"/>
      </w:pPr>
      <w:r>
        <w:t xml:space="preserve">afferente al Dipartimento ad Attività Integrata </w:t>
      </w:r>
      <w:r w:rsidR="00333740">
        <w:t xml:space="preserve">di </w:t>
      </w:r>
      <w:r w:rsidR="009B7BFB">
        <w:t>Emergenza, Urgenza e Accettazione</w:t>
      </w:r>
    </w:p>
    <w:p w:rsidR="00670F7D" w:rsidRDefault="00670F7D" w:rsidP="00670F7D">
      <w:pPr>
        <w:spacing w:line="360" w:lineRule="auto"/>
        <w:jc w:val="center"/>
        <w:rPr>
          <w:rFonts w:ascii="Arial" w:hAnsi="Arial" w:cs="Arial"/>
          <w:b/>
          <w:sz w:val="22"/>
          <w:szCs w:val="22"/>
        </w:rPr>
      </w:pPr>
    </w:p>
    <w:p w:rsidR="00EE2DC0" w:rsidRPr="00130D67" w:rsidRDefault="00EE2DC0" w:rsidP="00EE2DC0">
      <w:pPr>
        <w:spacing w:after="120" w:line="360" w:lineRule="auto"/>
        <w:jc w:val="both"/>
        <w:rPr>
          <w:rFonts w:ascii="Arial" w:hAnsi="Arial" w:cs="Arial"/>
          <w:b/>
          <w:sz w:val="22"/>
          <w:szCs w:val="22"/>
          <w:u w:val="single"/>
        </w:rPr>
      </w:pPr>
      <w:r w:rsidRPr="00130D67">
        <w:rPr>
          <w:rFonts w:ascii="Arial" w:hAnsi="Arial" w:cs="Arial"/>
          <w:b/>
          <w:sz w:val="22"/>
          <w:szCs w:val="22"/>
          <w:u w:val="single"/>
        </w:rPr>
        <w:t>LA PARTECIPAZIONE È</w:t>
      </w:r>
      <w:r w:rsidR="001057FD">
        <w:rPr>
          <w:rFonts w:ascii="Arial" w:hAnsi="Arial" w:cs="Arial"/>
          <w:b/>
          <w:sz w:val="22"/>
          <w:szCs w:val="22"/>
          <w:u w:val="single"/>
        </w:rPr>
        <w:t>’</w:t>
      </w:r>
      <w:r w:rsidRPr="00130D67">
        <w:rPr>
          <w:rFonts w:ascii="Arial" w:hAnsi="Arial" w:cs="Arial"/>
          <w:b/>
          <w:sz w:val="22"/>
          <w:szCs w:val="22"/>
          <w:u w:val="single"/>
        </w:rPr>
        <w:t xml:space="preserve"> RISERVATA AI DIPENDENTI A </w:t>
      </w:r>
      <w:r w:rsidRPr="00130D67">
        <w:rPr>
          <w:rFonts w:ascii="Arial" w:hAnsi="Arial" w:cs="Arial"/>
          <w:b/>
          <w:sz w:val="22"/>
          <w:szCs w:val="22"/>
          <w:u w:val="single"/>
        </w:rPr>
        <w:lastRenderedPageBreak/>
        <w:t>TEMPO INDETERMINATO DELL’A.</w:t>
      </w:r>
      <w:r w:rsidR="004E5B10">
        <w:rPr>
          <w:rFonts w:ascii="Arial" w:hAnsi="Arial" w:cs="Arial"/>
          <w:b/>
          <w:sz w:val="22"/>
          <w:szCs w:val="22"/>
          <w:u w:val="single"/>
        </w:rPr>
        <w:t>S.U.I. DI TRIESTE</w:t>
      </w:r>
      <w:r w:rsidRPr="00130D67">
        <w:rPr>
          <w:rFonts w:ascii="Arial" w:hAnsi="Arial" w:cs="Arial"/>
          <w:b/>
          <w:sz w:val="22"/>
          <w:szCs w:val="22"/>
          <w:u w:val="single"/>
        </w:rPr>
        <w:t>, IN POSSESSO DEI REQUISITI INDICATI ALL’ART. 1.</w:t>
      </w:r>
    </w:p>
    <w:p w:rsidR="00EE2DC0" w:rsidRPr="002C6F50" w:rsidRDefault="00EE2DC0" w:rsidP="00670F7D">
      <w:pPr>
        <w:spacing w:line="360" w:lineRule="auto"/>
        <w:jc w:val="center"/>
        <w:rPr>
          <w:rFonts w:ascii="Arial" w:hAnsi="Arial" w:cs="Arial"/>
          <w:b/>
          <w:sz w:val="22"/>
          <w:szCs w:val="22"/>
        </w:rPr>
      </w:pPr>
    </w:p>
    <w:p w:rsidR="00670F7D" w:rsidRPr="002C6F50" w:rsidRDefault="007E3F79" w:rsidP="007E3F79">
      <w:pPr>
        <w:pStyle w:val="Titolo1"/>
        <w:spacing w:after="0" w:line="360" w:lineRule="auto"/>
        <w:rPr>
          <w:rFonts w:cs="Arial"/>
          <w:spacing w:val="0"/>
          <w:sz w:val="22"/>
          <w:szCs w:val="22"/>
          <w:u w:val="single"/>
        </w:rPr>
      </w:pPr>
      <w:r w:rsidRPr="002C6F50">
        <w:rPr>
          <w:rFonts w:cs="Arial"/>
          <w:spacing w:val="0"/>
          <w:sz w:val="22"/>
          <w:szCs w:val="22"/>
          <w:u w:val="single"/>
        </w:rPr>
        <w:t xml:space="preserve">1. </w:t>
      </w:r>
      <w:r w:rsidR="00670F7D" w:rsidRPr="002C6F50">
        <w:rPr>
          <w:rFonts w:cs="Arial"/>
          <w:spacing w:val="0"/>
          <w:sz w:val="22"/>
          <w:szCs w:val="22"/>
          <w:u w:val="single"/>
        </w:rPr>
        <w:t>Requisiti di ammissione</w:t>
      </w:r>
      <w:r w:rsidR="007C274B">
        <w:rPr>
          <w:rFonts w:cs="Arial"/>
          <w:spacing w:val="0"/>
          <w:sz w:val="22"/>
          <w:szCs w:val="22"/>
          <w:u w:val="single"/>
        </w:rPr>
        <w:t xml:space="preserve"> e titoli preferenziali</w:t>
      </w:r>
    </w:p>
    <w:p w:rsidR="000178A5" w:rsidRPr="002C6F50" w:rsidRDefault="0081016E" w:rsidP="000178A5">
      <w:pPr>
        <w:jc w:val="both"/>
        <w:rPr>
          <w:rFonts w:ascii="Arial" w:hAnsi="Arial" w:cs="Arial"/>
          <w:sz w:val="22"/>
          <w:szCs w:val="22"/>
        </w:rPr>
      </w:pPr>
      <w:r w:rsidRPr="002C6F50">
        <w:rPr>
          <w:rFonts w:ascii="Arial" w:hAnsi="Arial" w:cs="Arial"/>
          <w:sz w:val="22"/>
          <w:szCs w:val="22"/>
        </w:rPr>
        <w:t>Alla selezione per l'attribuzione dell’incarico di Posizione Organizzativa sopra indicat</w:t>
      </w:r>
      <w:r>
        <w:rPr>
          <w:rFonts w:ascii="Arial" w:hAnsi="Arial" w:cs="Arial"/>
          <w:sz w:val="22"/>
          <w:szCs w:val="22"/>
        </w:rPr>
        <w:t>o</w:t>
      </w:r>
      <w:r w:rsidRPr="002C6F50">
        <w:rPr>
          <w:rFonts w:ascii="Arial" w:hAnsi="Arial" w:cs="Arial"/>
          <w:sz w:val="22"/>
          <w:szCs w:val="22"/>
        </w:rPr>
        <w:t xml:space="preserve"> sono ammessi i dipendenti </w:t>
      </w:r>
      <w:r>
        <w:rPr>
          <w:rFonts w:ascii="Arial" w:hAnsi="Arial" w:cs="Arial"/>
          <w:sz w:val="22"/>
          <w:szCs w:val="22"/>
        </w:rPr>
        <w:t>dell’ASUI di Trieste</w:t>
      </w:r>
      <w:r w:rsidRPr="00C80440">
        <w:rPr>
          <w:rFonts w:ascii="Arial" w:hAnsi="Arial" w:cs="Arial"/>
          <w:sz w:val="22"/>
          <w:szCs w:val="22"/>
        </w:rPr>
        <w:t xml:space="preserve"> </w:t>
      </w:r>
      <w:r w:rsidRPr="002C6F50">
        <w:rPr>
          <w:rFonts w:ascii="Arial" w:hAnsi="Arial" w:cs="Arial"/>
          <w:sz w:val="22"/>
          <w:szCs w:val="22"/>
        </w:rPr>
        <w:t>in possesso dei seguenti requisiti:</w:t>
      </w:r>
    </w:p>
    <w:p w:rsidR="00BD7EC2" w:rsidRPr="002C6F50" w:rsidRDefault="00BD7EC2" w:rsidP="00BD7EC2">
      <w:pPr>
        <w:jc w:val="both"/>
        <w:rPr>
          <w:rFonts w:ascii="Arial" w:hAnsi="Arial" w:cs="Arial"/>
          <w:sz w:val="22"/>
          <w:szCs w:val="22"/>
        </w:rPr>
      </w:pPr>
    </w:p>
    <w:p w:rsidR="00977BEF" w:rsidRPr="00F641EE" w:rsidRDefault="00977BEF" w:rsidP="00977BEF">
      <w:pPr>
        <w:numPr>
          <w:ilvl w:val="0"/>
          <w:numId w:val="2"/>
        </w:numPr>
        <w:spacing w:line="360" w:lineRule="auto"/>
        <w:jc w:val="both"/>
        <w:rPr>
          <w:rFonts w:ascii="Arial" w:hAnsi="Arial" w:cs="Arial"/>
          <w:sz w:val="22"/>
          <w:szCs w:val="22"/>
        </w:rPr>
      </w:pPr>
      <w:r w:rsidRPr="00F641EE">
        <w:rPr>
          <w:rFonts w:ascii="Arial" w:hAnsi="Arial" w:cs="Arial"/>
          <w:sz w:val="22"/>
          <w:szCs w:val="22"/>
        </w:rPr>
        <w:t xml:space="preserve">appartenenza al ruolo </w:t>
      </w:r>
      <w:r w:rsidRPr="00F641EE">
        <w:rPr>
          <w:rFonts w:ascii="Arial" w:hAnsi="Arial" w:cs="Arial"/>
          <w:b/>
          <w:sz w:val="22"/>
          <w:szCs w:val="22"/>
        </w:rPr>
        <w:t>sanitario</w:t>
      </w:r>
      <w:r>
        <w:rPr>
          <w:rFonts w:ascii="Arial" w:hAnsi="Arial" w:cs="Arial"/>
          <w:b/>
          <w:sz w:val="22"/>
          <w:szCs w:val="22"/>
        </w:rPr>
        <w:t>;</w:t>
      </w:r>
    </w:p>
    <w:p w:rsidR="00977BEF" w:rsidRPr="00F641EE" w:rsidRDefault="00977BEF" w:rsidP="00977BEF">
      <w:pPr>
        <w:numPr>
          <w:ilvl w:val="0"/>
          <w:numId w:val="2"/>
        </w:numPr>
        <w:spacing w:line="360" w:lineRule="auto"/>
        <w:jc w:val="both"/>
        <w:rPr>
          <w:rFonts w:ascii="Arial" w:hAnsi="Arial" w:cs="Arial"/>
          <w:sz w:val="22"/>
          <w:szCs w:val="22"/>
        </w:rPr>
      </w:pPr>
      <w:r w:rsidRPr="002C6F50">
        <w:rPr>
          <w:rFonts w:ascii="Arial" w:hAnsi="Arial" w:cs="Arial"/>
          <w:sz w:val="22"/>
          <w:szCs w:val="22"/>
        </w:rPr>
        <w:t xml:space="preserve">inquadramento nella categoria </w:t>
      </w:r>
      <w:r w:rsidRPr="002C6F50">
        <w:rPr>
          <w:rFonts w:ascii="Arial" w:hAnsi="Arial" w:cs="Arial"/>
          <w:b/>
          <w:sz w:val="22"/>
          <w:szCs w:val="22"/>
        </w:rPr>
        <w:t xml:space="preserve">D </w:t>
      </w:r>
      <w:r w:rsidRPr="002C6F50">
        <w:rPr>
          <w:rFonts w:ascii="Arial" w:hAnsi="Arial" w:cs="Arial"/>
          <w:sz w:val="22"/>
          <w:szCs w:val="22"/>
        </w:rPr>
        <w:t xml:space="preserve">o </w:t>
      </w:r>
      <w:r w:rsidRPr="002C6F50">
        <w:rPr>
          <w:rFonts w:ascii="Arial" w:hAnsi="Arial" w:cs="Arial"/>
          <w:b/>
          <w:sz w:val="22"/>
          <w:szCs w:val="22"/>
        </w:rPr>
        <w:t>DS</w:t>
      </w:r>
      <w:r>
        <w:rPr>
          <w:rFonts w:ascii="Arial" w:hAnsi="Arial" w:cs="Arial"/>
          <w:b/>
          <w:sz w:val="22"/>
          <w:szCs w:val="22"/>
        </w:rPr>
        <w:t>;</w:t>
      </w:r>
    </w:p>
    <w:p w:rsidR="00977BEF" w:rsidRPr="002C6F50" w:rsidRDefault="00977BEF" w:rsidP="00977BEF">
      <w:pPr>
        <w:numPr>
          <w:ilvl w:val="0"/>
          <w:numId w:val="2"/>
        </w:numPr>
        <w:spacing w:line="360" w:lineRule="auto"/>
        <w:jc w:val="both"/>
        <w:rPr>
          <w:rFonts w:ascii="Arial" w:hAnsi="Arial" w:cs="Arial"/>
          <w:sz w:val="22"/>
          <w:szCs w:val="22"/>
          <w:u w:val="single"/>
        </w:rPr>
      </w:pPr>
      <w:r w:rsidRPr="002C6F50">
        <w:rPr>
          <w:rFonts w:ascii="Arial" w:hAnsi="Arial" w:cs="Arial"/>
          <w:sz w:val="22"/>
          <w:szCs w:val="22"/>
        </w:rPr>
        <w:t>rapporto di lavoro a tempo indeterminato e pieno</w:t>
      </w:r>
    </w:p>
    <w:p w:rsidR="004E1AB4" w:rsidRPr="002C6F50" w:rsidRDefault="007224C3" w:rsidP="004E1AB4">
      <w:pPr>
        <w:ind w:left="720"/>
        <w:jc w:val="both"/>
        <w:rPr>
          <w:rFonts w:ascii="Arial" w:hAnsi="Arial" w:cs="Arial"/>
          <w:b/>
          <w:sz w:val="22"/>
          <w:szCs w:val="22"/>
        </w:rPr>
      </w:pPr>
      <w:r>
        <w:rPr>
          <w:rFonts w:ascii="Arial" w:hAnsi="Arial" w:cs="Arial"/>
          <w:b/>
          <w:sz w:val="22"/>
          <w:szCs w:val="22"/>
        </w:rPr>
        <w:t>oppure</w:t>
      </w:r>
    </w:p>
    <w:p w:rsidR="004E1AB4" w:rsidRPr="002C6F50" w:rsidRDefault="004E1AB4" w:rsidP="007C274B">
      <w:pPr>
        <w:spacing w:after="120"/>
        <w:ind w:left="720"/>
        <w:jc w:val="both"/>
        <w:rPr>
          <w:rFonts w:ascii="Arial" w:hAnsi="Arial" w:cs="Arial"/>
          <w:sz w:val="22"/>
          <w:szCs w:val="22"/>
          <w:u w:val="single"/>
        </w:rPr>
      </w:pPr>
      <w:r w:rsidRPr="002C6F50">
        <w:rPr>
          <w:rFonts w:ascii="Arial" w:hAnsi="Arial" w:cs="Arial"/>
          <w:sz w:val="22"/>
          <w:szCs w:val="22"/>
        </w:rPr>
        <w:t xml:space="preserve">rapporto di lavoro a tempo indeterminato e parziale, </w:t>
      </w:r>
      <w:r w:rsidRPr="002C6F50">
        <w:rPr>
          <w:rFonts w:ascii="Arial" w:hAnsi="Arial" w:cs="Arial"/>
          <w:sz w:val="22"/>
          <w:szCs w:val="22"/>
          <w:u w:val="single"/>
        </w:rPr>
        <w:t>purché dichiarino espressamente all’atto della domanda di selezione di accettare la modifica del rapporto, rientrando a tempo pieno, qualora nominati vincitori dell’inca</w:t>
      </w:r>
      <w:smartTag w:uri="urn:schemas-microsoft-com:office:smarttags" w:element="PersonName">
        <w:r w:rsidRPr="002C6F50">
          <w:rPr>
            <w:rFonts w:ascii="Arial" w:hAnsi="Arial" w:cs="Arial"/>
            <w:sz w:val="22"/>
            <w:szCs w:val="22"/>
            <w:u w:val="single"/>
          </w:rPr>
          <w:t>rico</w:t>
        </w:r>
      </w:smartTag>
      <w:r w:rsidRPr="002C6F50">
        <w:rPr>
          <w:rFonts w:ascii="Arial" w:hAnsi="Arial" w:cs="Arial"/>
          <w:sz w:val="22"/>
          <w:szCs w:val="22"/>
          <w:u w:val="single"/>
        </w:rPr>
        <w:t>.</w:t>
      </w:r>
    </w:p>
    <w:p w:rsidR="00670F7D" w:rsidRDefault="00670F7D" w:rsidP="007C274B">
      <w:pPr>
        <w:spacing w:after="120" w:line="360" w:lineRule="auto"/>
        <w:jc w:val="both"/>
        <w:rPr>
          <w:rFonts w:ascii="Arial" w:hAnsi="Arial" w:cs="Arial"/>
          <w:sz w:val="22"/>
          <w:szCs w:val="22"/>
        </w:rPr>
      </w:pPr>
      <w:r w:rsidRPr="002C6F50">
        <w:rPr>
          <w:rFonts w:ascii="Arial" w:hAnsi="Arial" w:cs="Arial"/>
          <w:sz w:val="22"/>
          <w:szCs w:val="22"/>
        </w:rPr>
        <w:t xml:space="preserve">Non potranno essere ammesse alla valutazione le domande presentate dai dipendenti ai quali l’Azienda abbia irrogato sanzioni disciplinari superiori al richiamo scritto (censura) nell’ultimo </w:t>
      </w:r>
      <w:r w:rsidR="004E5B10">
        <w:rPr>
          <w:rFonts w:ascii="Arial" w:hAnsi="Arial" w:cs="Arial"/>
          <w:sz w:val="22"/>
          <w:szCs w:val="22"/>
        </w:rPr>
        <w:t>biennio</w:t>
      </w:r>
      <w:r w:rsidRPr="002C6F50">
        <w:rPr>
          <w:rFonts w:ascii="Arial" w:hAnsi="Arial" w:cs="Arial"/>
          <w:sz w:val="22"/>
          <w:szCs w:val="22"/>
        </w:rPr>
        <w:t xml:space="preserve"> antecedente la data di </w:t>
      </w:r>
      <w:r w:rsidR="004E5B10">
        <w:rPr>
          <w:rFonts w:ascii="Arial" w:hAnsi="Arial" w:cs="Arial"/>
          <w:sz w:val="22"/>
          <w:szCs w:val="22"/>
        </w:rPr>
        <w:t>emissione</w:t>
      </w:r>
      <w:r w:rsidRPr="002C6F50">
        <w:rPr>
          <w:rFonts w:ascii="Arial" w:hAnsi="Arial" w:cs="Arial"/>
          <w:sz w:val="22"/>
          <w:szCs w:val="22"/>
        </w:rPr>
        <w:t xml:space="preserve"> dell’avviso.</w:t>
      </w:r>
    </w:p>
    <w:p w:rsidR="00077FB9" w:rsidRPr="007A531F" w:rsidRDefault="00077FB9" w:rsidP="00077FB9">
      <w:pPr>
        <w:spacing w:line="360" w:lineRule="auto"/>
        <w:jc w:val="both"/>
        <w:rPr>
          <w:rFonts w:ascii="Arial" w:hAnsi="Arial" w:cs="Arial"/>
          <w:b/>
          <w:sz w:val="22"/>
          <w:szCs w:val="22"/>
          <w:u w:val="single"/>
        </w:rPr>
      </w:pPr>
      <w:r w:rsidRPr="007A531F">
        <w:rPr>
          <w:rFonts w:ascii="Arial" w:hAnsi="Arial" w:cs="Arial"/>
          <w:b/>
          <w:sz w:val="22"/>
          <w:szCs w:val="22"/>
          <w:u w:val="single"/>
        </w:rPr>
        <w:t>Saranno considerati quali titoli preferenziali:</w:t>
      </w:r>
    </w:p>
    <w:p w:rsidR="00077FB9" w:rsidRPr="007A531F" w:rsidRDefault="00077FB9" w:rsidP="00077FB9">
      <w:pPr>
        <w:numPr>
          <w:ilvl w:val="0"/>
          <w:numId w:val="17"/>
        </w:numPr>
        <w:spacing w:after="120"/>
        <w:jc w:val="both"/>
        <w:outlineLvl w:val="3"/>
        <w:rPr>
          <w:rFonts w:ascii="Arial" w:hAnsi="Arial" w:cs="Arial"/>
          <w:bCs/>
          <w:sz w:val="22"/>
          <w:szCs w:val="22"/>
        </w:rPr>
      </w:pPr>
      <w:r w:rsidRPr="007A531F">
        <w:rPr>
          <w:rFonts w:ascii="Arial" w:hAnsi="Arial" w:cs="Arial"/>
          <w:bCs/>
          <w:sz w:val="22"/>
          <w:szCs w:val="22"/>
        </w:rPr>
        <w:t xml:space="preserve">Inquadramento nel profilo professionale di </w:t>
      </w:r>
      <w:r w:rsidRPr="007A531F">
        <w:rPr>
          <w:rFonts w:ascii="Arial" w:hAnsi="Arial" w:cs="Arial"/>
          <w:bCs/>
          <w:sz w:val="22"/>
          <w:szCs w:val="22"/>
          <w:u w:val="single"/>
        </w:rPr>
        <w:t>Infermiere;</w:t>
      </w:r>
    </w:p>
    <w:p w:rsidR="00077FB9" w:rsidRPr="007A531F" w:rsidRDefault="00077FB9" w:rsidP="00077FB9">
      <w:pPr>
        <w:numPr>
          <w:ilvl w:val="0"/>
          <w:numId w:val="17"/>
        </w:numPr>
        <w:spacing w:after="120"/>
        <w:jc w:val="both"/>
        <w:outlineLvl w:val="3"/>
        <w:rPr>
          <w:rFonts w:ascii="Arial" w:hAnsi="Arial" w:cs="Arial"/>
          <w:bCs/>
          <w:sz w:val="22"/>
          <w:szCs w:val="22"/>
        </w:rPr>
      </w:pPr>
      <w:r w:rsidRPr="007A531F">
        <w:rPr>
          <w:rFonts w:ascii="Arial" w:hAnsi="Arial" w:cs="Arial"/>
          <w:bCs/>
          <w:sz w:val="22"/>
          <w:szCs w:val="22"/>
        </w:rPr>
        <w:t>Master per le funzioni di coordinamento/certificato AFD;</w:t>
      </w:r>
    </w:p>
    <w:p w:rsidR="00077FB9" w:rsidRPr="007A531F" w:rsidRDefault="00077FB9" w:rsidP="00077FB9">
      <w:pPr>
        <w:numPr>
          <w:ilvl w:val="0"/>
          <w:numId w:val="17"/>
        </w:numPr>
        <w:spacing w:after="120"/>
        <w:jc w:val="both"/>
        <w:outlineLvl w:val="3"/>
        <w:rPr>
          <w:rFonts w:ascii="Arial" w:hAnsi="Arial" w:cs="Arial"/>
          <w:bCs/>
          <w:sz w:val="22"/>
          <w:szCs w:val="22"/>
        </w:rPr>
      </w:pPr>
      <w:r w:rsidRPr="007A531F">
        <w:rPr>
          <w:rFonts w:ascii="Arial" w:hAnsi="Arial" w:cs="Arial"/>
          <w:bCs/>
          <w:sz w:val="22"/>
          <w:szCs w:val="22"/>
        </w:rPr>
        <w:t>Laurea in infermieristica;</w:t>
      </w:r>
    </w:p>
    <w:p w:rsidR="00077FB9" w:rsidRPr="007A531F" w:rsidRDefault="00077FB9" w:rsidP="00077FB9">
      <w:pPr>
        <w:numPr>
          <w:ilvl w:val="0"/>
          <w:numId w:val="17"/>
        </w:numPr>
        <w:spacing w:after="240"/>
        <w:jc w:val="both"/>
        <w:outlineLvl w:val="3"/>
        <w:rPr>
          <w:rFonts w:ascii="Arial" w:hAnsi="Arial" w:cs="Arial"/>
          <w:bCs/>
          <w:sz w:val="22"/>
          <w:szCs w:val="22"/>
        </w:rPr>
      </w:pPr>
      <w:r w:rsidRPr="007A531F">
        <w:rPr>
          <w:rFonts w:ascii="Arial" w:hAnsi="Arial" w:cs="Arial"/>
          <w:bCs/>
          <w:sz w:val="22"/>
          <w:szCs w:val="22"/>
        </w:rPr>
        <w:t>Laurea Magistrale in Scienze infermieristiche ed ostetriche.</w:t>
      </w:r>
    </w:p>
    <w:p w:rsidR="00670F7D" w:rsidRPr="002C6F50" w:rsidRDefault="007E3F79" w:rsidP="007E3F79">
      <w:pPr>
        <w:spacing w:line="360" w:lineRule="auto"/>
        <w:jc w:val="center"/>
        <w:rPr>
          <w:rFonts w:ascii="Arial" w:hAnsi="Arial" w:cs="Arial"/>
          <w:b/>
          <w:sz w:val="22"/>
          <w:szCs w:val="22"/>
          <w:u w:val="single"/>
        </w:rPr>
      </w:pPr>
      <w:r w:rsidRPr="002C6F50">
        <w:rPr>
          <w:rFonts w:ascii="Arial" w:hAnsi="Arial" w:cs="Arial"/>
          <w:b/>
          <w:sz w:val="22"/>
          <w:szCs w:val="22"/>
          <w:u w:val="single"/>
        </w:rPr>
        <w:t xml:space="preserve">2. </w:t>
      </w:r>
      <w:r w:rsidR="00670F7D" w:rsidRPr="002C6F50">
        <w:rPr>
          <w:rFonts w:ascii="Arial" w:hAnsi="Arial" w:cs="Arial"/>
          <w:b/>
          <w:sz w:val="22"/>
          <w:szCs w:val="22"/>
          <w:u w:val="single"/>
        </w:rPr>
        <w:t>Modalità di presentazione delle domande</w:t>
      </w:r>
    </w:p>
    <w:p w:rsidR="004E5B10" w:rsidRPr="00C35192" w:rsidRDefault="004E5B10" w:rsidP="004E5B10">
      <w:pPr>
        <w:spacing w:line="360" w:lineRule="auto"/>
        <w:jc w:val="both"/>
        <w:rPr>
          <w:rFonts w:ascii="Arial" w:hAnsi="Arial" w:cs="Arial"/>
          <w:sz w:val="22"/>
          <w:szCs w:val="22"/>
        </w:rPr>
      </w:pPr>
      <w:r w:rsidRPr="00C35192">
        <w:rPr>
          <w:rFonts w:ascii="Arial" w:hAnsi="Arial" w:cs="Arial"/>
          <w:sz w:val="22"/>
          <w:szCs w:val="22"/>
        </w:rPr>
        <w:t>Le domande di ammissione alla selezione dovranno essere inoltrate all’</w:t>
      </w:r>
      <w:smartTag w:uri="urn:schemas-microsoft-com:office:smarttags" w:element="PersonName">
        <w:r w:rsidRPr="00C35192">
          <w:rPr>
            <w:rFonts w:ascii="Arial" w:hAnsi="Arial" w:cs="Arial"/>
            <w:sz w:val="22"/>
            <w:szCs w:val="22"/>
          </w:rPr>
          <w:t>Ufficio Protocollo</w:t>
        </w:r>
      </w:smartTag>
      <w:r w:rsidRPr="00C35192">
        <w:rPr>
          <w:rFonts w:ascii="Arial" w:hAnsi="Arial" w:cs="Arial"/>
          <w:sz w:val="22"/>
          <w:szCs w:val="22"/>
        </w:rPr>
        <w:t xml:space="preserve"> dell’Azienda Sanitaria Universitaria Inte</w:t>
      </w:r>
      <w:r w:rsidRPr="00C35192">
        <w:rPr>
          <w:rFonts w:ascii="Arial" w:hAnsi="Arial" w:cs="Arial"/>
          <w:sz w:val="22"/>
          <w:szCs w:val="22"/>
        </w:rPr>
        <w:lastRenderedPageBreak/>
        <w:t xml:space="preserve">grata di Trieste, via Farneto 3, 34141 - Trieste, </w:t>
      </w:r>
      <w:r w:rsidRPr="00102F12">
        <w:rPr>
          <w:rFonts w:ascii="Arial" w:hAnsi="Arial" w:cs="Arial"/>
          <w:b/>
          <w:sz w:val="22"/>
          <w:szCs w:val="22"/>
          <w:u w:val="single"/>
        </w:rPr>
        <w:t xml:space="preserve">improrogabilmente entro </w:t>
      </w:r>
      <w:r>
        <w:rPr>
          <w:rFonts w:ascii="Arial" w:hAnsi="Arial" w:cs="Arial"/>
          <w:b/>
          <w:sz w:val="22"/>
          <w:szCs w:val="22"/>
          <w:u w:val="single"/>
        </w:rPr>
        <w:t>il</w:t>
      </w:r>
      <w:r w:rsidRPr="00102F12">
        <w:rPr>
          <w:rFonts w:ascii="Arial" w:hAnsi="Arial" w:cs="Arial"/>
          <w:b/>
          <w:sz w:val="22"/>
          <w:szCs w:val="22"/>
          <w:u w:val="single"/>
        </w:rPr>
        <w:t xml:space="preserve"> giorno di scadenza sopra indicat</w:t>
      </w:r>
      <w:r>
        <w:rPr>
          <w:rFonts w:ascii="Arial" w:hAnsi="Arial" w:cs="Arial"/>
          <w:b/>
          <w:sz w:val="22"/>
          <w:szCs w:val="22"/>
          <w:u w:val="single"/>
        </w:rPr>
        <w:t>o</w:t>
      </w:r>
      <w:r w:rsidRPr="00102F12">
        <w:rPr>
          <w:rFonts w:ascii="Arial" w:hAnsi="Arial" w:cs="Arial"/>
          <w:sz w:val="22"/>
          <w:szCs w:val="22"/>
        </w:rPr>
        <w:t>.</w:t>
      </w:r>
    </w:p>
    <w:p w:rsidR="004E5B10" w:rsidRPr="00C35192" w:rsidRDefault="004E5B10" w:rsidP="004E5B10">
      <w:pPr>
        <w:spacing w:line="360" w:lineRule="auto"/>
        <w:jc w:val="both"/>
        <w:rPr>
          <w:rFonts w:ascii="Arial" w:hAnsi="Arial" w:cs="Arial"/>
          <w:sz w:val="22"/>
          <w:szCs w:val="22"/>
        </w:rPr>
      </w:pPr>
      <w:r w:rsidRPr="00C35192">
        <w:rPr>
          <w:rFonts w:ascii="Arial" w:hAnsi="Arial" w:cs="Arial"/>
          <w:sz w:val="22"/>
          <w:szCs w:val="22"/>
        </w:rPr>
        <w:t>Le domande di partecipazione dovranno essere prodotte attraverso una delle seguenti modalità:</w:t>
      </w:r>
    </w:p>
    <w:p w:rsidR="004E5B10" w:rsidRPr="00C35192" w:rsidRDefault="004E5B10" w:rsidP="004E5B10">
      <w:pPr>
        <w:widowControl/>
        <w:numPr>
          <w:ilvl w:val="0"/>
          <w:numId w:val="11"/>
        </w:numPr>
        <w:tabs>
          <w:tab w:val="clear" w:pos="1494"/>
          <w:tab w:val="num" w:pos="540"/>
        </w:tabs>
        <w:spacing w:line="360" w:lineRule="auto"/>
        <w:ind w:hanging="1494"/>
        <w:jc w:val="both"/>
        <w:rPr>
          <w:rFonts w:ascii="Arial" w:hAnsi="Arial" w:cs="Arial"/>
          <w:sz w:val="22"/>
          <w:szCs w:val="22"/>
        </w:rPr>
      </w:pPr>
      <w:r w:rsidRPr="00C35192">
        <w:rPr>
          <w:rFonts w:ascii="Arial" w:hAnsi="Arial" w:cs="Arial"/>
          <w:sz w:val="22"/>
          <w:szCs w:val="22"/>
        </w:rPr>
        <w:t xml:space="preserve">consegna a mano </w:t>
      </w:r>
    </w:p>
    <w:p w:rsidR="004E5B10" w:rsidRPr="00C35192" w:rsidRDefault="004E5B10" w:rsidP="004E5B10">
      <w:pPr>
        <w:widowControl/>
        <w:numPr>
          <w:ilvl w:val="0"/>
          <w:numId w:val="11"/>
        </w:numPr>
        <w:tabs>
          <w:tab w:val="clear" w:pos="1494"/>
          <w:tab w:val="num" w:pos="540"/>
        </w:tabs>
        <w:spacing w:line="360" w:lineRule="auto"/>
        <w:ind w:hanging="1494"/>
        <w:jc w:val="both"/>
        <w:rPr>
          <w:rFonts w:ascii="Arial" w:hAnsi="Arial" w:cs="Arial"/>
          <w:sz w:val="22"/>
          <w:szCs w:val="22"/>
        </w:rPr>
      </w:pPr>
      <w:r w:rsidRPr="00C35192">
        <w:rPr>
          <w:rFonts w:ascii="Arial" w:hAnsi="Arial" w:cs="Arial"/>
          <w:sz w:val="22"/>
          <w:szCs w:val="22"/>
        </w:rPr>
        <w:t>spedizione con raccomandata A.R.</w:t>
      </w:r>
    </w:p>
    <w:p w:rsidR="004E5B10" w:rsidRDefault="004E5B10" w:rsidP="004E5B10">
      <w:pPr>
        <w:widowControl/>
        <w:numPr>
          <w:ilvl w:val="0"/>
          <w:numId w:val="11"/>
        </w:numPr>
        <w:tabs>
          <w:tab w:val="clear" w:pos="1494"/>
          <w:tab w:val="num" w:pos="540"/>
        </w:tabs>
        <w:spacing w:after="120" w:line="360" w:lineRule="auto"/>
        <w:ind w:hanging="1494"/>
        <w:jc w:val="both"/>
        <w:rPr>
          <w:rFonts w:ascii="Arial" w:hAnsi="Arial" w:cs="Arial"/>
          <w:sz w:val="22"/>
          <w:szCs w:val="22"/>
        </w:rPr>
      </w:pPr>
      <w:r w:rsidRPr="00C35192">
        <w:rPr>
          <w:rFonts w:ascii="Arial" w:hAnsi="Arial" w:cs="Arial"/>
          <w:sz w:val="22"/>
          <w:szCs w:val="22"/>
        </w:rPr>
        <w:t>invio tramite Posta Elettronica Certificata (PEC)</w:t>
      </w:r>
      <w:r>
        <w:rPr>
          <w:rFonts w:ascii="Arial" w:hAnsi="Arial" w:cs="Arial"/>
          <w:sz w:val="22"/>
          <w:szCs w:val="22"/>
        </w:rPr>
        <w:t>.</w:t>
      </w:r>
    </w:p>
    <w:p w:rsidR="004E5B10" w:rsidRDefault="004E5B10" w:rsidP="004E5B10">
      <w:pPr>
        <w:spacing w:after="120" w:line="360" w:lineRule="auto"/>
        <w:jc w:val="both"/>
        <w:rPr>
          <w:rFonts w:ascii="Arial" w:eastAsia="Batang" w:hAnsi="Arial" w:cs="Arial"/>
          <w:sz w:val="22"/>
          <w:szCs w:val="22"/>
          <w:u w:val="single"/>
        </w:rPr>
      </w:pPr>
      <w:r w:rsidRPr="00A76529">
        <w:rPr>
          <w:rFonts w:ascii="Arial" w:hAnsi="Arial" w:cs="Arial"/>
          <w:sz w:val="22"/>
          <w:szCs w:val="22"/>
        </w:rPr>
        <w:t xml:space="preserve">Per le domande </w:t>
      </w:r>
      <w:r w:rsidRPr="005F4499">
        <w:rPr>
          <w:rFonts w:ascii="Arial" w:hAnsi="Arial" w:cs="Arial"/>
          <w:sz w:val="22"/>
          <w:szCs w:val="22"/>
          <w:u w:val="single"/>
        </w:rPr>
        <w:t>presentate a mano</w:t>
      </w:r>
      <w:r w:rsidRPr="00A76529">
        <w:rPr>
          <w:rFonts w:ascii="Arial" w:hAnsi="Arial" w:cs="Arial"/>
          <w:sz w:val="22"/>
          <w:szCs w:val="22"/>
        </w:rPr>
        <w:t xml:space="preserve"> presso l’</w:t>
      </w:r>
      <w:smartTag w:uri="urn:schemas-microsoft-com:office:smarttags" w:element="PersonName">
        <w:r w:rsidRPr="00A76529">
          <w:rPr>
            <w:rFonts w:ascii="Arial" w:hAnsi="Arial" w:cs="Arial"/>
            <w:sz w:val="22"/>
            <w:szCs w:val="22"/>
          </w:rPr>
          <w:t>Ufficio Protocollo</w:t>
        </w:r>
      </w:smartTag>
      <w:r w:rsidRPr="00A76529">
        <w:rPr>
          <w:rFonts w:ascii="Arial" w:hAnsi="Arial" w:cs="Arial"/>
          <w:sz w:val="22"/>
          <w:szCs w:val="22"/>
        </w:rPr>
        <w:t xml:space="preserve"> dell’Azienda, con allegata fotocopia di un documento di identità, il termine per la consegna scade all’ora di</w:t>
      </w:r>
      <w:r>
        <w:rPr>
          <w:rFonts w:ascii="Arial" w:hAnsi="Arial" w:cs="Arial"/>
          <w:sz w:val="22"/>
          <w:szCs w:val="22"/>
        </w:rPr>
        <w:t xml:space="preserve"> chiusura dell’ufficio stesso </w:t>
      </w:r>
      <w:r w:rsidRPr="00BE6ACA">
        <w:rPr>
          <w:rFonts w:ascii="Arial" w:hAnsi="Arial" w:cs="Arial"/>
          <w:sz w:val="22"/>
          <w:szCs w:val="22"/>
        </w:rPr>
        <w:t xml:space="preserve">(orari: da lunedì a giovedì 7.45 - 15.45; venerdì 7.45 - 12.45; sabato chiuso) </w:t>
      </w:r>
      <w:r w:rsidRPr="00BE6ACA">
        <w:rPr>
          <w:rFonts w:ascii="Arial" w:eastAsia="Batang" w:hAnsi="Arial" w:cs="Arial"/>
          <w:sz w:val="22"/>
          <w:szCs w:val="22"/>
          <w:u w:val="single"/>
        </w:rPr>
        <w:t>del giorno di scadenza</w:t>
      </w:r>
      <w:r w:rsidRPr="00A76529">
        <w:rPr>
          <w:rFonts w:ascii="Arial" w:eastAsia="Batang" w:hAnsi="Arial" w:cs="Arial"/>
          <w:sz w:val="22"/>
          <w:szCs w:val="22"/>
          <w:u w:val="single"/>
        </w:rPr>
        <w:t xml:space="preserve"> del bando</w:t>
      </w:r>
      <w:r>
        <w:rPr>
          <w:rFonts w:ascii="Arial" w:eastAsia="Batang" w:hAnsi="Arial" w:cs="Arial"/>
          <w:sz w:val="22"/>
          <w:szCs w:val="22"/>
          <w:u w:val="single"/>
        </w:rPr>
        <w:t>.</w:t>
      </w:r>
    </w:p>
    <w:p w:rsidR="004E5B10" w:rsidRPr="001A3B95" w:rsidRDefault="004E5B10" w:rsidP="004E5B10">
      <w:pPr>
        <w:spacing w:after="120" w:line="360" w:lineRule="auto"/>
        <w:jc w:val="both"/>
        <w:rPr>
          <w:rFonts w:ascii="Arial" w:hAnsi="Arial" w:cs="Arial"/>
          <w:sz w:val="22"/>
          <w:szCs w:val="22"/>
          <w:u w:val="single"/>
        </w:rPr>
      </w:pPr>
      <w:r w:rsidRPr="00A76529">
        <w:rPr>
          <w:rFonts w:ascii="Arial" w:hAnsi="Arial" w:cs="Arial"/>
          <w:sz w:val="22"/>
          <w:szCs w:val="22"/>
        </w:rPr>
        <w:t xml:space="preserve">Per le domande inoltrate </w:t>
      </w:r>
      <w:r w:rsidRPr="005F4499">
        <w:rPr>
          <w:rFonts w:ascii="Arial" w:hAnsi="Arial" w:cs="Arial"/>
          <w:sz w:val="22"/>
          <w:szCs w:val="22"/>
          <w:u w:val="single"/>
        </w:rPr>
        <w:t>tramite Raccomandata A.R.</w:t>
      </w:r>
      <w:r w:rsidRPr="00A76529">
        <w:rPr>
          <w:rFonts w:ascii="Arial" w:hAnsi="Arial" w:cs="Arial"/>
          <w:sz w:val="22"/>
          <w:szCs w:val="22"/>
        </w:rPr>
        <w:t xml:space="preserve">, farà fede la data risultante dal timbro postale di spedizione e saranno comunque ammesse solo quelle </w:t>
      </w:r>
      <w:r w:rsidRPr="00A76529">
        <w:rPr>
          <w:rFonts w:ascii="Arial" w:hAnsi="Arial" w:cs="Arial"/>
          <w:sz w:val="22"/>
          <w:szCs w:val="22"/>
          <w:u w:val="single"/>
        </w:rPr>
        <w:t xml:space="preserve">inviate entro il giorno di scadenza del </w:t>
      </w:r>
      <w:r w:rsidRPr="001A3B95">
        <w:rPr>
          <w:rFonts w:ascii="Arial" w:hAnsi="Arial" w:cs="Arial"/>
          <w:sz w:val="22"/>
          <w:szCs w:val="22"/>
          <w:u w:val="single"/>
        </w:rPr>
        <w:t>bando,</w:t>
      </w:r>
      <w:r w:rsidRPr="001A3B95">
        <w:rPr>
          <w:rFonts w:ascii="Arial" w:eastAsia="Batang" w:hAnsi="Arial" w:cs="Arial"/>
          <w:sz w:val="22"/>
          <w:szCs w:val="22"/>
          <w:u w:val="single"/>
        </w:rPr>
        <w:t xml:space="preserve"> e </w:t>
      </w:r>
      <w:r w:rsidRPr="001A3B95">
        <w:rPr>
          <w:rFonts w:ascii="Arial" w:hAnsi="Arial" w:cs="Arial"/>
          <w:sz w:val="22"/>
          <w:szCs w:val="22"/>
          <w:u w:val="single"/>
        </w:rPr>
        <w:t xml:space="preserve">pervenute all’Azienda </w:t>
      </w:r>
      <w:r w:rsidRPr="001A3B95">
        <w:rPr>
          <w:rFonts w:ascii="Arial" w:hAnsi="Arial" w:cs="Arial"/>
          <w:b/>
          <w:bCs/>
          <w:sz w:val="22"/>
          <w:szCs w:val="22"/>
          <w:u w:val="single"/>
        </w:rPr>
        <w:t>entro 5 giorni successivi alla stessa data</w:t>
      </w:r>
      <w:r w:rsidRPr="001A3B95">
        <w:rPr>
          <w:rFonts w:ascii="Arial" w:hAnsi="Arial" w:cs="Arial"/>
          <w:sz w:val="22"/>
          <w:szCs w:val="22"/>
          <w:u w:val="single"/>
        </w:rPr>
        <w:t>.</w:t>
      </w:r>
    </w:p>
    <w:p w:rsidR="004E5B10" w:rsidRDefault="004E5B10" w:rsidP="004E5B10">
      <w:pPr>
        <w:spacing w:after="120" w:line="360" w:lineRule="auto"/>
        <w:jc w:val="both"/>
        <w:rPr>
          <w:rFonts w:ascii="Arial" w:eastAsia="Batang" w:hAnsi="Arial" w:cs="Arial"/>
          <w:sz w:val="22"/>
          <w:szCs w:val="22"/>
        </w:rPr>
      </w:pPr>
      <w:r>
        <w:rPr>
          <w:rFonts w:ascii="Arial" w:eastAsia="Batang" w:hAnsi="Arial" w:cs="Arial"/>
          <w:sz w:val="22"/>
          <w:szCs w:val="22"/>
          <w:u w:val="single"/>
        </w:rPr>
        <w:t>Per le domande inviate tramite P.E.C.</w:t>
      </w:r>
      <w:r>
        <w:rPr>
          <w:rFonts w:ascii="Arial" w:eastAsia="Batang" w:hAnsi="Arial" w:cs="Arial"/>
          <w:sz w:val="22"/>
          <w:szCs w:val="22"/>
        </w:rPr>
        <w:t xml:space="preserve">, nel rispetto dei termini di cui sopra, utilizzando la casella di posta elettronica certificata dell’ASUI di Trieste: </w:t>
      </w:r>
      <w:hyperlink r:id="rId9" w:history="1">
        <w:r w:rsidRPr="00F64CE6">
          <w:rPr>
            <w:rStyle w:val="Collegamentoipertestuale"/>
            <w:rFonts w:ascii="Arial" w:eastAsia="Batang" w:hAnsi="Arial" w:cs="Arial"/>
            <w:b/>
            <w:sz w:val="22"/>
            <w:szCs w:val="22"/>
          </w:rPr>
          <w:t>asuits@certsanita.fvg.it</w:t>
        </w:r>
      </w:hyperlink>
      <w:r>
        <w:rPr>
          <w:rFonts w:ascii="Arial" w:eastAsia="Batang" w:hAnsi="Arial" w:cs="Arial"/>
          <w:sz w:val="22"/>
          <w:szCs w:val="22"/>
        </w:rPr>
        <w:t>.</w:t>
      </w:r>
    </w:p>
    <w:p w:rsidR="004E5B10" w:rsidRDefault="004E5B10" w:rsidP="004E5B10">
      <w:pPr>
        <w:spacing w:after="120" w:line="360" w:lineRule="auto"/>
        <w:jc w:val="both"/>
        <w:rPr>
          <w:rFonts w:ascii="Arial" w:eastAsia="Batang" w:hAnsi="Arial"/>
          <w:sz w:val="22"/>
          <w:szCs w:val="22"/>
        </w:rPr>
      </w:pPr>
      <w:r w:rsidRPr="008C090C">
        <w:rPr>
          <w:rFonts w:ascii="Arial" w:eastAsia="Batang" w:hAnsi="Arial" w:cs="Arial"/>
          <w:sz w:val="22"/>
          <w:szCs w:val="22"/>
        </w:rPr>
        <w:t xml:space="preserve">Per quanto riguarda le regole di invio dei messaggi PEC, attenersi scrupolosamente alle indicazioni fornite sulla pagina: </w:t>
      </w:r>
      <w:hyperlink r:id="rId10" w:history="1">
        <w:r w:rsidRPr="008C090C">
          <w:rPr>
            <w:rStyle w:val="Collegamentoipertestuale"/>
            <w:rFonts w:ascii="Arial" w:eastAsia="Batang" w:hAnsi="Arial" w:cs="Arial"/>
            <w:sz w:val="22"/>
            <w:szCs w:val="22"/>
          </w:rPr>
          <w:t>http://www.ass1.sanita.fvg.it/it/contatti/pec.html</w:t>
        </w:r>
      </w:hyperlink>
    </w:p>
    <w:p w:rsidR="004E5B10" w:rsidRPr="00C35192" w:rsidRDefault="004E5B10" w:rsidP="004E5B10">
      <w:pPr>
        <w:spacing w:after="120" w:line="360" w:lineRule="auto"/>
        <w:jc w:val="both"/>
        <w:rPr>
          <w:rFonts w:ascii="Arial" w:hAnsi="Arial" w:cs="Arial"/>
          <w:sz w:val="22"/>
          <w:szCs w:val="22"/>
        </w:rPr>
      </w:pPr>
      <w:r w:rsidRPr="006A4D19">
        <w:rPr>
          <w:rFonts w:ascii="Arial" w:eastAsia="Batang" w:hAnsi="Arial" w:cs="Arial"/>
          <w:sz w:val="22"/>
          <w:szCs w:val="22"/>
        </w:rPr>
        <w:t>Si precisa che, nel caso in cui il candidato scelga di prese</w:t>
      </w:r>
      <w:r>
        <w:rPr>
          <w:rFonts w:ascii="Arial" w:eastAsia="Batang" w:hAnsi="Arial" w:cs="Arial"/>
          <w:sz w:val="22"/>
          <w:szCs w:val="22"/>
        </w:rPr>
        <w:t>ntare la domanda tramite P.E.C.</w:t>
      </w:r>
      <w:r w:rsidRPr="006A4D19">
        <w:rPr>
          <w:rFonts w:ascii="Arial" w:eastAsia="Batang" w:hAnsi="Arial" w:cs="Arial"/>
          <w:sz w:val="22"/>
          <w:szCs w:val="22"/>
        </w:rPr>
        <w:t xml:space="preserve">, come sopra descritto, il termine ultimo di </w:t>
      </w:r>
      <w:r w:rsidRPr="006A4D19">
        <w:rPr>
          <w:rFonts w:ascii="Arial" w:eastAsia="Batang" w:hAnsi="Arial" w:cs="Arial"/>
          <w:sz w:val="22"/>
          <w:szCs w:val="22"/>
        </w:rPr>
        <w:lastRenderedPageBreak/>
        <w:t xml:space="preserve">invio da parte dello stesso, a pena di esclusione, resta comunque fissato alle </w:t>
      </w:r>
      <w:r>
        <w:rPr>
          <w:rFonts w:ascii="Arial" w:eastAsia="Batang" w:hAnsi="Arial" w:cs="Arial"/>
          <w:sz w:val="22"/>
          <w:szCs w:val="22"/>
          <w:u w:val="single"/>
        </w:rPr>
        <w:t>ore 23:</w:t>
      </w:r>
      <w:r w:rsidRPr="00E724AD">
        <w:rPr>
          <w:rFonts w:ascii="Arial" w:eastAsia="Batang" w:hAnsi="Arial" w:cs="Arial"/>
          <w:sz w:val="22"/>
          <w:szCs w:val="22"/>
          <w:u w:val="single"/>
        </w:rPr>
        <w:t>59</w:t>
      </w:r>
      <w:r>
        <w:rPr>
          <w:rFonts w:ascii="Arial" w:eastAsia="Batang" w:hAnsi="Arial" w:cs="Arial"/>
          <w:sz w:val="22"/>
          <w:szCs w:val="22"/>
          <w:u w:val="single"/>
        </w:rPr>
        <w:t>:59</w:t>
      </w:r>
      <w:r w:rsidRPr="00E724AD">
        <w:rPr>
          <w:rFonts w:ascii="Arial" w:eastAsia="Batang" w:hAnsi="Arial" w:cs="Arial"/>
          <w:sz w:val="22"/>
          <w:szCs w:val="22"/>
          <w:u w:val="single"/>
        </w:rPr>
        <w:t xml:space="preserve"> del giorno di scadenza del bando</w:t>
      </w:r>
      <w:r>
        <w:rPr>
          <w:rFonts w:ascii="Arial" w:eastAsia="Batang" w:hAnsi="Arial" w:cs="Arial"/>
          <w:sz w:val="22"/>
          <w:szCs w:val="22"/>
          <w:u w:val="single"/>
        </w:rPr>
        <w:t>.</w:t>
      </w:r>
    </w:p>
    <w:p w:rsidR="004E5B10" w:rsidRPr="00C35192" w:rsidRDefault="004E5B10" w:rsidP="004E5B10">
      <w:pPr>
        <w:spacing w:after="120" w:line="360" w:lineRule="auto"/>
        <w:jc w:val="both"/>
        <w:rPr>
          <w:rFonts w:ascii="Arial" w:hAnsi="Arial" w:cs="Arial"/>
          <w:b/>
          <w:sz w:val="22"/>
          <w:szCs w:val="22"/>
        </w:rPr>
      </w:pPr>
      <w:r w:rsidRPr="00C35192">
        <w:rPr>
          <w:rFonts w:ascii="Arial" w:hAnsi="Arial" w:cs="Arial"/>
          <w:b/>
          <w:sz w:val="22"/>
          <w:szCs w:val="22"/>
        </w:rPr>
        <w:t xml:space="preserve">Si precisa che la validità di tale invio, così come stabilito dalla normativa vigente, è subordinata all’utilizzo da parte del candidato di </w:t>
      </w:r>
      <w:r w:rsidRPr="00C35192">
        <w:rPr>
          <w:rFonts w:ascii="Arial" w:hAnsi="Arial" w:cs="Arial"/>
          <w:b/>
          <w:sz w:val="22"/>
          <w:szCs w:val="22"/>
          <w:u w:val="single"/>
        </w:rPr>
        <w:t>casella di posta elettronica certificata</w:t>
      </w:r>
      <w:r w:rsidRPr="00C35192">
        <w:rPr>
          <w:rFonts w:ascii="Arial" w:hAnsi="Arial" w:cs="Arial"/>
          <w:b/>
          <w:sz w:val="22"/>
          <w:szCs w:val="22"/>
        </w:rPr>
        <w:t xml:space="preserve"> </w:t>
      </w:r>
      <w:r w:rsidRPr="00C35192">
        <w:rPr>
          <w:rFonts w:ascii="Arial" w:hAnsi="Arial" w:cs="Arial"/>
          <w:b/>
          <w:sz w:val="22"/>
          <w:szCs w:val="22"/>
          <w:u w:val="single"/>
        </w:rPr>
        <w:t>personale</w:t>
      </w:r>
      <w:r w:rsidRPr="00C35192">
        <w:rPr>
          <w:rFonts w:ascii="Arial" w:hAnsi="Arial" w:cs="Arial"/>
          <w:b/>
          <w:sz w:val="22"/>
          <w:szCs w:val="22"/>
        </w:rPr>
        <w:t>. Non sarà quindi ritenuto valido l’invio da casella di posta elettronica semplice/ordinaria/aziendale oppure da PEC non personale, anche se indirizzata all’indirizzo PEC Aziendale.</w:t>
      </w:r>
    </w:p>
    <w:p w:rsidR="004E5B10" w:rsidRDefault="004E5B10" w:rsidP="004E5B10">
      <w:pPr>
        <w:spacing w:after="120" w:line="360" w:lineRule="auto"/>
        <w:jc w:val="both"/>
        <w:rPr>
          <w:rFonts w:ascii="Arial" w:hAnsi="Arial" w:cs="Arial"/>
          <w:sz w:val="22"/>
          <w:szCs w:val="22"/>
        </w:rPr>
      </w:pPr>
      <w:r w:rsidRPr="00C35192">
        <w:rPr>
          <w:rFonts w:ascii="Arial" w:hAnsi="Arial" w:cs="Arial"/>
          <w:sz w:val="22"/>
          <w:szCs w:val="22"/>
        </w:rPr>
        <w:t xml:space="preserve">L’invio della domanda di partecipazione mediante PEC equivale automaticamente ad elezione di domicilio informatico per eventuali future comunicazioni da parte dell’Azienda nei confronti del candidato, in relazione alla presente procedura (art. 3 del D.P.C.M. </w:t>
      </w:r>
      <w:smartTag w:uri="urn:schemas-microsoft-com:office:smarttags" w:element="time">
        <w:smartTagPr>
          <w:attr w:name="Year" w:val="2009"/>
          <w:attr w:name="Day" w:val="6"/>
          <w:attr w:name="Month" w:val="5"/>
          <w:attr w:name="ls" w:val="trans"/>
        </w:smartTagPr>
        <w:r w:rsidRPr="00C35192">
          <w:rPr>
            <w:rFonts w:ascii="Arial" w:hAnsi="Arial" w:cs="Arial"/>
            <w:sz w:val="22"/>
            <w:szCs w:val="22"/>
          </w:rPr>
          <w:t>6 maggio 2009</w:t>
        </w:r>
      </w:smartTag>
      <w:r w:rsidRPr="00C35192">
        <w:rPr>
          <w:rFonts w:ascii="Arial" w:hAnsi="Arial" w:cs="Arial"/>
          <w:sz w:val="22"/>
          <w:szCs w:val="22"/>
        </w:rPr>
        <w:t xml:space="preserve">). </w:t>
      </w:r>
    </w:p>
    <w:p w:rsidR="004E5B10" w:rsidRPr="00C35192" w:rsidRDefault="004E5B10" w:rsidP="004E5B10">
      <w:pPr>
        <w:spacing w:line="360" w:lineRule="auto"/>
        <w:jc w:val="both"/>
        <w:rPr>
          <w:rFonts w:ascii="Arial" w:hAnsi="Arial" w:cs="Arial"/>
          <w:sz w:val="22"/>
          <w:szCs w:val="22"/>
        </w:rPr>
      </w:pPr>
      <w:r w:rsidRPr="00C35192">
        <w:rPr>
          <w:rFonts w:ascii="Arial" w:hAnsi="Arial" w:cs="Arial"/>
          <w:sz w:val="22"/>
          <w:szCs w:val="22"/>
        </w:rPr>
        <w:t xml:space="preserve">Alla domanda, </w:t>
      </w:r>
      <w:r w:rsidRPr="00C35192">
        <w:rPr>
          <w:rFonts w:ascii="Arial" w:hAnsi="Arial" w:cs="Arial"/>
          <w:b/>
          <w:sz w:val="22"/>
          <w:szCs w:val="22"/>
          <w:u w:val="single"/>
        </w:rPr>
        <w:t>debitamente firmata pena esclusione dalla selezione</w:t>
      </w:r>
      <w:r w:rsidRPr="00C35192">
        <w:rPr>
          <w:rFonts w:ascii="Arial" w:hAnsi="Arial" w:cs="Arial"/>
          <w:sz w:val="22"/>
          <w:szCs w:val="22"/>
        </w:rPr>
        <w:t>, il candidato deve allegare un curriculum vitae et studiorum datato, firmato ed autocertificato ai sensi di legge, nonché altra eventuale documentazione ritenuta di interesse e che consenta alla Commissione di procedere alla valutazione con i criteri sotto riportati.</w:t>
      </w:r>
    </w:p>
    <w:p w:rsidR="004E5B10" w:rsidRPr="00C35192" w:rsidRDefault="004E5B10" w:rsidP="004E5B10">
      <w:pPr>
        <w:jc w:val="both"/>
        <w:rPr>
          <w:rFonts w:ascii="Arial" w:hAnsi="Arial" w:cs="Arial"/>
          <w:sz w:val="22"/>
          <w:szCs w:val="22"/>
        </w:rPr>
      </w:pPr>
    </w:p>
    <w:p w:rsidR="004E5B10" w:rsidRPr="00C35192" w:rsidRDefault="004E5B10" w:rsidP="004E5B10">
      <w:pPr>
        <w:spacing w:line="360" w:lineRule="auto"/>
        <w:jc w:val="both"/>
        <w:rPr>
          <w:rFonts w:ascii="Arial" w:hAnsi="Arial" w:cs="Arial"/>
          <w:sz w:val="22"/>
          <w:szCs w:val="22"/>
        </w:rPr>
      </w:pPr>
      <w:r w:rsidRPr="00C35192">
        <w:rPr>
          <w:rFonts w:ascii="Arial" w:hAnsi="Arial" w:cs="Arial"/>
          <w:sz w:val="22"/>
          <w:szCs w:val="22"/>
        </w:rPr>
        <w:t>Si ricorda che, a norma dell’art. 40 del citato D.P.R. 445/2000, “</w:t>
      </w:r>
      <w:r w:rsidRPr="00C35192">
        <w:rPr>
          <w:rFonts w:ascii="Arial" w:hAnsi="Arial" w:cs="Arial"/>
          <w:i/>
          <w:sz w:val="22"/>
          <w:szCs w:val="22"/>
        </w:rPr>
        <w:t>Le certificazioni rilasciate dalla pubblica amministrazione in ordine a stati, qualità personali e fatti sono valide e utilizzabili solo nei rapporti tra privati</w:t>
      </w:r>
      <w:r w:rsidRPr="00C35192">
        <w:rPr>
          <w:rFonts w:ascii="Arial" w:hAnsi="Arial" w:cs="Arial"/>
          <w:sz w:val="22"/>
          <w:szCs w:val="22"/>
        </w:rPr>
        <w:t xml:space="preserve">”. Pertanto, </w:t>
      </w:r>
      <w:r w:rsidRPr="00C35192">
        <w:rPr>
          <w:rFonts w:ascii="Arial" w:hAnsi="Arial" w:cs="Arial"/>
          <w:b/>
          <w:sz w:val="22"/>
          <w:szCs w:val="22"/>
        </w:rPr>
        <w:t xml:space="preserve">non sono valide e quindi non saranno valutabili documentazioni emesse da Amministrazioni </w:t>
      </w:r>
      <w:r w:rsidRPr="00A07634">
        <w:rPr>
          <w:rFonts w:ascii="Arial" w:hAnsi="Arial" w:cs="Arial"/>
          <w:b/>
          <w:sz w:val="22"/>
          <w:szCs w:val="22"/>
        </w:rPr>
        <w:t>pubbliche</w:t>
      </w:r>
      <w:r w:rsidR="00A07634" w:rsidRPr="00A07634">
        <w:rPr>
          <w:rFonts w:ascii="Arial" w:hAnsi="Arial" w:cs="Arial"/>
          <w:b/>
          <w:sz w:val="22"/>
          <w:szCs w:val="22"/>
        </w:rPr>
        <w:t>,</w:t>
      </w:r>
      <w:r w:rsidR="00A07634" w:rsidRPr="00A07634">
        <w:rPr>
          <w:rFonts w:ascii="Arial" w:hAnsi="Arial" w:cs="Arial"/>
          <w:bCs/>
          <w:sz w:val="22"/>
          <w:szCs w:val="22"/>
        </w:rPr>
        <w:t xml:space="preserve"> </w:t>
      </w:r>
      <w:r w:rsidR="00A07634" w:rsidRPr="00C35192">
        <w:rPr>
          <w:rFonts w:ascii="Arial" w:hAnsi="Arial" w:cs="Arial"/>
          <w:bCs/>
          <w:sz w:val="22"/>
          <w:szCs w:val="22"/>
          <w:u w:val="single"/>
        </w:rPr>
        <w:t>ivi compresi diplomi o attestati</w:t>
      </w:r>
      <w:r w:rsidRPr="00C35192">
        <w:rPr>
          <w:rFonts w:ascii="Arial" w:hAnsi="Arial" w:cs="Arial"/>
          <w:sz w:val="22"/>
          <w:szCs w:val="22"/>
        </w:rPr>
        <w:t xml:space="preserve">; i relativi stati, fatti o qualità </w:t>
      </w:r>
      <w:r w:rsidRPr="00C35192">
        <w:rPr>
          <w:rFonts w:ascii="Arial" w:hAnsi="Arial" w:cs="Arial"/>
          <w:sz w:val="22"/>
          <w:szCs w:val="22"/>
        </w:rPr>
        <w:lastRenderedPageBreak/>
        <w:t xml:space="preserve">dovranno essere autocertificati, in base al medesimo D.P.R. Parimenti, </w:t>
      </w:r>
      <w:r w:rsidRPr="00C35192">
        <w:rPr>
          <w:rFonts w:ascii="Arial" w:hAnsi="Arial" w:cs="Arial"/>
          <w:b/>
          <w:sz w:val="22"/>
          <w:szCs w:val="22"/>
        </w:rPr>
        <w:t>l’ASUI TS non rilascerà stati di servizio finalizzati alla partecipazione alla presente selezione</w:t>
      </w:r>
      <w:r w:rsidRPr="00C35192">
        <w:rPr>
          <w:rFonts w:ascii="Arial" w:hAnsi="Arial" w:cs="Arial"/>
          <w:sz w:val="22"/>
          <w:szCs w:val="22"/>
        </w:rPr>
        <w:t>.</w:t>
      </w:r>
    </w:p>
    <w:p w:rsidR="00A07634" w:rsidRPr="002C6F50" w:rsidRDefault="00A07634" w:rsidP="00A07634">
      <w:pPr>
        <w:spacing w:line="360" w:lineRule="auto"/>
        <w:jc w:val="both"/>
        <w:rPr>
          <w:rFonts w:ascii="Arial" w:hAnsi="Arial" w:cs="Arial"/>
          <w:b/>
          <w:sz w:val="22"/>
          <w:szCs w:val="22"/>
          <w:u w:val="single"/>
        </w:rPr>
      </w:pPr>
      <w:r w:rsidRPr="00A07634">
        <w:rPr>
          <w:rFonts w:ascii="Arial" w:hAnsi="Arial" w:cs="Arial"/>
          <w:sz w:val="22"/>
          <w:szCs w:val="22"/>
        </w:rPr>
        <w:t>Le dichiarazioni sostitutive di certificazione, rese nei casi e nei limiti previsti dalla normativa vigente (articoli 46 e 47 del D.P.R. 445/00), dovranno essere comprensibili e complete in ogni loro parte pena la mancata valutazione delle medesime e nella consapevolezza della veridicità delle stesse e delle eventuali sanzioni penali di cui all’art. 75 e 76 del citato D.P.R. 445/2000.</w:t>
      </w:r>
    </w:p>
    <w:p w:rsidR="004E5B10" w:rsidRPr="00C35192" w:rsidRDefault="00A07634" w:rsidP="004E5B10">
      <w:pPr>
        <w:spacing w:line="360" w:lineRule="auto"/>
        <w:jc w:val="both"/>
        <w:rPr>
          <w:rFonts w:ascii="Arial" w:hAnsi="Arial" w:cs="Arial"/>
          <w:sz w:val="22"/>
          <w:szCs w:val="22"/>
        </w:rPr>
      </w:pPr>
      <w:r>
        <w:rPr>
          <w:rFonts w:ascii="Arial" w:hAnsi="Arial" w:cs="Arial"/>
          <w:sz w:val="22"/>
          <w:szCs w:val="22"/>
        </w:rPr>
        <w:t>Ai fini dell’autocertificazione s</w:t>
      </w:r>
      <w:r w:rsidR="004E5B10" w:rsidRPr="00C35192">
        <w:rPr>
          <w:rFonts w:ascii="Arial" w:hAnsi="Arial" w:cs="Arial"/>
          <w:sz w:val="22"/>
          <w:szCs w:val="22"/>
        </w:rPr>
        <w:t xml:space="preserve">i precisa che, in caso di spedizione postale, </w:t>
      </w:r>
      <w:r w:rsidR="004E5B10" w:rsidRPr="00C35192">
        <w:rPr>
          <w:rFonts w:ascii="Arial" w:hAnsi="Arial" w:cs="Arial"/>
          <w:b/>
          <w:sz w:val="22"/>
          <w:szCs w:val="22"/>
        </w:rPr>
        <w:t xml:space="preserve">si dovrà allegare fotocopia di un documento di identità </w:t>
      </w:r>
      <w:r w:rsidR="004E5B10" w:rsidRPr="00C35192">
        <w:rPr>
          <w:rFonts w:ascii="Arial" w:hAnsi="Arial" w:cs="Arial"/>
          <w:sz w:val="22"/>
          <w:szCs w:val="22"/>
        </w:rPr>
        <w:t>(art. 38 D.P.R. 445/00 s.m.i.).</w:t>
      </w:r>
    </w:p>
    <w:p w:rsidR="004E5B10" w:rsidRPr="00C35192" w:rsidRDefault="004E5B10" w:rsidP="004E5B10">
      <w:pPr>
        <w:spacing w:line="360" w:lineRule="auto"/>
        <w:jc w:val="both"/>
        <w:rPr>
          <w:rFonts w:ascii="Arial" w:hAnsi="Arial" w:cs="Arial"/>
          <w:b/>
          <w:sz w:val="22"/>
          <w:szCs w:val="22"/>
        </w:rPr>
      </w:pPr>
      <w:r w:rsidRPr="00C35192">
        <w:rPr>
          <w:rFonts w:ascii="Arial" w:hAnsi="Arial" w:cs="Arial"/>
          <w:sz w:val="22"/>
          <w:szCs w:val="22"/>
        </w:rPr>
        <w:t xml:space="preserve">Alla domanda dovrà essere allegato, altresì, </w:t>
      </w:r>
      <w:r w:rsidRPr="00C35192">
        <w:rPr>
          <w:rFonts w:ascii="Arial" w:hAnsi="Arial" w:cs="Arial"/>
          <w:b/>
          <w:sz w:val="22"/>
          <w:szCs w:val="22"/>
        </w:rPr>
        <w:t>l’elenco, in carta semplice - datato e firmato - dei documenti allegati alla domanda stessa, ai fini della valutazione di merito.</w:t>
      </w:r>
    </w:p>
    <w:p w:rsidR="004E5B10" w:rsidRPr="00C35192" w:rsidRDefault="004E5B10" w:rsidP="004E5B10">
      <w:pPr>
        <w:spacing w:line="360" w:lineRule="auto"/>
        <w:jc w:val="both"/>
        <w:rPr>
          <w:rFonts w:ascii="Arial" w:hAnsi="Arial" w:cs="Arial"/>
          <w:sz w:val="22"/>
          <w:szCs w:val="22"/>
        </w:rPr>
      </w:pPr>
      <w:r w:rsidRPr="00C35192">
        <w:rPr>
          <w:rFonts w:ascii="Arial" w:hAnsi="Arial" w:cs="Arial"/>
          <w:sz w:val="22"/>
          <w:szCs w:val="22"/>
        </w:rPr>
        <w:t>Si precisa che eventuali pubblicazioni, per essere ammesse alla valutazione, dovranno essere prodotte in copia</w:t>
      </w:r>
      <w:r w:rsidR="00A07634">
        <w:rPr>
          <w:rFonts w:ascii="Arial" w:hAnsi="Arial" w:cs="Arial"/>
          <w:sz w:val="22"/>
          <w:szCs w:val="22"/>
        </w:rPr>
        <w:t xml:space="preserve"> conforme all’originale</w:t>
      </w:r>
      <w:r w:rsidRPr="00C35192">
        <w:rPr>
          <w:rFonts w:ascii="Arial" w:hAnsi="Arial" w:cs="Arial"/>
          <w:sz w:val="22"/>
          <w:szCs w:val="22"/>
        </w:rPr>
        <w:t>, al fine di permettere alla Commissione di esprimere un giudizio in merito ai contenuti.</w:t>
      </w:r>
    </w:p>
    <w:p w:rsidR="004E5B10" w:rsidRDefault="004E5B10" w:rsidP="004E5B10">
      <w:pPr>
        <w:spacing w:after="120" w:line="360" w:lineRule="auto"/>
        <w:jc w:val="both"/>
        <w:rPr>
          <w:rFonts w:ascii="Arial" w:hAnsi="Arial" w:cs="Arial"/>
          <w:b/>
          <w:sz w:val="22"/>
          <w:szCs w:val="22"/>
          <w:u w:val="single"/>
        </w:rPr>
      </w:pPr>
      <w:r w:rsidRPr="00C35192">
        <w:rPr>
          <w:rFonts w:ascii="Arial" w:hAnsi="Arial" w:cs="Arial"/>
          <w:b/>
          <w:sz w:val="22"/>
          <w:szCs w:val="22"/>
          <w:u w:val="single"/>
        </w:rPr>
        <w:t>Non è ammessa la produzione di documenti, pubblicazioni, ecc., scaduto il termine utile per la presentazione della domanda.</w:t>
      </w:r>
    </w:p>
    <w:p w:rsidR="00162A41" w:rsidRPr="002C6F50" w:rsidRDefault="00162A41" w:rsidP="00162A41">
      <w:pPr>
        <w:spacing w:line="360" w:lineRule="auto"/>
        <w:jc w:val="center"/>
        <w:rPr>
          <w:rFonts w:ascii="Arial" w:hAnsi="Arial" w:cs="Arial"/>
          <w:b/>
          <w:sz w:val="22"/>
          <w:szCs w:val="22"/>
          <w:u w:val="single"/>
        </w:rPr>
      </w:pPr>
      <w:r w:rsidRPr="002C6F50">
        <w:rPr>
          <w:rFonts w:ascii="Arial" w:hAnsi="Arial" w:cs="Arial"/>
          <w:b/>
          <w:sz w:val="22"/>
          <w:szCs w:val="22"/>
          <w:u w:val="single"/>
        </w:rPr>
        <w:t>3. Convocazione candidati</w:t>
      </w:r>
    </w:p>
    <w:p w:rsidR="00162A41" w:rsidRPr="00223713" w:rsidRDefault="00162A41" w:rsidP="00162A41">
      <w:pPr>
        <w:spacing w:line="360" w:lineRule="auto"/>
        <w:jc w:val="both"/>
        <w:rPr>
          <w:rFonts w:ascii="Arial" w:hAnsi="Arial" w:cs="Arial"/>
          <w:b/>
          <w:sz w:val="22"/>
          <w:szCs w:val="22"/>
        </w:rPr>
      </w:pPr>
      <w:r w:rsidRPr="002C6F50">
        <w:rPr>
          <w:rFonts w:ascii="Arial" w:eastAsia="Batang" w:hAnsi="Arial" w:cs="Arial"/>
          <w:sz w:val="22"/>
          <w:szCs w:val="22"/>
        </w:rPr>
        <w:t xml:space="preserve">I </w:t>
      </w:r>
      <w:r w:rsidRPr="002C6F50">
        <w:rPr>
          <w:rFonts w:ascii="Arial" w:hAnsi="Arial" w:cs="Arial"/>
          <w:sz w:val="22"/>
          <w:szCs w:val="22"/>
        </w:rPr>
        <w:t>candidati che presentano domanda di partecipazione alla se</w:t>
      </w:r>
      <w:r w:rsidR="009561C6">
        <w:rPr>
          <w:rFonts w:ascii="Arial" w:hAnsi="Arial" w:cs="Arial"/>
          <w:sz w:val="22"/>
          <w:szCs w:val="22"/>
        </w:rPr>
        <w:t xml:space="preserve">lezione </w:t>
      </w:r>
      <w:r w:rsidR="00AB4610">
        <w:rPr>
          <w:rFonts w:ascii="Arial" w:hAnsi="Arial" w:cs="Arial"/>
          <w:sz w:val="22"/>
          <w:szCs w:val="22"/>
        </w:rPr>
        <w:t>verranno</w:t>
      </w:r>
      <w:r w:rsidR="009561C6">
        <w:rPr>
          <w:rFonts w:ascii="Arial" w:hAnsi="Arial" w:cs="Arial"/>
          <w:sz w:val="22"/>
          <w:szCs w:val="22"/>
        </w:rPr>
        <w:t xml:space="preserve"> convocati </w:t>
      </w:r>
      <w:r w:rsidRPr="00223713">
        <w:rPr>
          <w:rFonts w:ascii="Arial" w:hAnsi="Arial" w:cs="Arial"/>
          <w:sz w:val="22"/>
          <w:szCs w:val="22"/>
        </w:rPr>
        <w:t>per l’espletamento del colloquio sulle materie oggetto dell’incarico</w:t>
      </w:r>
      <w:r w:rsidR="00AB4610">
        <w:rPr>
          <w:rFonts w:ascii="Arial" w:hAnsi="Arial" w:cs="Arial"/>
          <w:sz w:val="22"/>
          <w:szCs w:val="22"/>
        </w:rPr>
        <w:t xml:space="preserve">, con almeno 7 (sette) giorni di preavviso, </w:t>
      </w:r>
      <w:r w:rsidR="00AB4610">
        <w:rPr>
          <w:rFonts w:ascii="Arial" w:hAnsi="Arial" w:cs="Arial"/>
          <w:sz w:val="22"/>
          <w:szCs w:val="22"/>
        </w:rPr>
        <w:lastRenderedPageBreak/>
        <w:t>mediante pubblicazione di apposito avviso sul sito aziendale – sezione “Concorsi e avvisi”</w:t>
      </w:r>
      <w:r w:rsidRPr="00223713">
        <w:rPr>
          <w:rFonts w:ascii="Arial" w:hAnsi="Arial" w:cs="Arial"/>
          <w:sz w:val="22"/>
          <w:szCs w:val="22"/>
        </w:rPr>
        <w:t>.</w:t>
      </w:r>
    </w:p>
    <w:p w:rsidR="00670F7D" w:rsidRPr="002C6F50" w:rsidRDefault="005C3CD0" w:rsidP="00670F7D">
      <w:pPr>
        <w:spacing w:line="360" w:lineRule="auto"/>
        <w:jc w:val="center"/>
        <w:rPr>
          <w:rFonts w:ascii="Arial" w:hAnsi="Arial" w:cs="Arial"/>
          <w:sz w:val="22"/>
          <w:szCs w:val="22"/>
          <w:u w:val="single"/>
        </w:rPr>
      </w:pPr>
      <w:r w:rsidRPr="002C6F50">
        <w:rPr>
          <w:rFonts w:ascii="Arial" w:hAnsi="Arial" w:cs="Arial"/>
          <w:b/>
          <w:sz w:val="22"/>
          <w:szCs w:val="22"/>
          <w:u w:val="single"/>
        </w:rPr>
        <w:t>4</w:t>
      </w:r>
      <w:r w:rsidR="00670F7D" w:rsidRPr="002C6F50">
        <w:rPr>
          <w:rFonts w:ascii="Arial" w:hAnsi="Arial" w:cs="Arial"/>
          <w:b/>
          <w:sz w:val="22"/>
          <w:szCs w:val="22"/>
          <w:u w:val="single"/>
        </w:rPr>
        <w:t>. Criteri di valutazione</w:t>
      </w:r>
      <w:r w:rsidR="001121E3">
        <w:rPr>
          <w:rFonts w:ascii="Arial" w:hAnsi="Arial" w:cs="Arial"/>
          <w:b/>
          <w:sz w:val="22"/>
          <w:szCs w:val="22"/>
          <w:u w:val="single"/>
        </w:rPr>
        <w:t xml:space="preserve"> e colloquio</w:t>
      </w:r>
      <w:r w:rsidR="00670F7D" w:rsidRPr="002C6F50">
        <w:rPr>
          <w:rFonts w:ascii="Arial" w:hAnsi="Arial" w:cs="Arial"/>
          <w:b/>
          <w:sz w:val="22"/>
          <w:szCs w:val="22"/>
          <w:u w:val="single"/>
        </w:rPr>
        <w:t xml:space="preserve"> </w:t>
      </w:r>
    </w:p>
    <w:p w:rsidR="00977BEF" w:rsidRPr="002C6F50" w:rsidRDefault="00977BEF" w:rsidP="00977BEF">
      <w:pPr>
        <w:spacing w:line="360" w:lineRule="auto"/>
        <w:jc w:val="both"/>
        <w:rPr>
          <w:rFonts w:ascii="Arial" w:hAnsi="Arial" w:cs="Arial"/>
          <w:sz w:val="22"/>
          <w:szCs w:val="22"/>
        </w:rPr>
      </w:pPr>
      <w:r w:rsidRPr="002C6F50">
        <w:rPr>
          <w:rFonts w:ascii="Arial" w:hAnsi="Arial" w:cs="Arial"/>
          <w:sz w:val="22"/>
          <w:szCs w:val="22"/>
        </w:rPr>
        <w:t>Le domande presentate dai dipendenti, entro i termini e con le modalità stabiliti dall’avviso, saranno valutate da una Commissione</w:t>
      </w:r>
      <w:r>
        <w:rPr>
          <w:rFonts w:ascii="Arial" w:hAnsi="Arial" w:cs="Arial"/>
          <w:sz w:val="22"/>
          <w:szCs w:val="22"/>
        </w:rPr>
        <w:t xml:space="preserve"> </w:t>
      </w:r>
      <w:r w:rsidRPr="00F641EE">
        <w:rPr>
          <w:rFonts w:ascii="Arial" w:hAnsi="Arial" w:cs="Arial"/>
          <w:sz w:val="22"/>
          <w:szCs w:val="22"/>
        </w:rPr>
        <w:t>individuata dalla Direzione Strategica e composta dal Direttore Amministrativo, dal Direttore Sanitario, e dal Coordinatore Sociosanitario, nonché dal Direttore della Struttura Operativa di afferenza dell’incarico, ovvero da Dirigenti da</w:t>
      </w:r>
      <w:r w:rsidRPr="00BE6ACA">
        <w:rPr>
          <w:rFonts w:ascii="Arial" w:hAnsi="Arial" w:cs="Arial"/>
          <w:sz w:val="22"/>
          <w:szCs w:val="22"/>
        </w:rPr>
        <w:t xml:space="preserve"> essi delegati.</w:t>
      </w:r>
    </w:p>
    <w:p w:rsidR="0068576D" w:rsidRPr="002C6F50" w:rsidRDefault="005C3CD0" w:rsidP="0068576D">
      <w:pPr>
        <w:spacing w:line="360" w:lineRule="auto"/>
        <w:jc w:val="both"/>
        <w:rPr>
          <w:rFonts w:ascii="Arial" w:hAnsi="Arial" w:cs="Arial"/>
          <w:sz w:val="22"/>
          <w:szCs w:val="22"/>
        </w:rPr>
      </w:pPr>
      <w:r w:rsidRPr="002C6F50">
        <w:rPr>
          <w:rFonts w:ascii="Arial" w:hAnsi="Arial" w:cs="Arial"/>
          <w:sz w:val="22"/>
          <w:szCs w:val="22"/>
        </w:rPr>
        <w:t>La Commissione procederà all’esame delle domande pervenute e valuterà la loro ammissibilità</w:t>
      </w:r>
      <w:r w:rsidR="00214551">
        <w:rPr>
          <w:rFonts w:ascii="Arial" w:hAnsi="Arial" w:cs="Arial"/>
          <w:sz w:val="22"/>
          <w:szCs w:val="22"/>
        </w:rPr>
        <w:t>,</w:t>
      </w:r>
      <w:r w:rsidRPr="002C6F50">
        <w:rPr>
          <w:rFonts w:ascii="Arial" w:hAnsi="Arial" w:cs="Arial"/>
          <w:sz w:val="22"/>
          <w:szCs w:val="22"/>
        </w:rPr>
        <w:t xml:space="preserve"> tenuto conto dei requisiti richiesti</w:t>
      </w:r>
      <w:r w:rsidR="00C80440">
        <w:rPr>
          <w:rFonts w:ascii="Arial" w:hAnsi="Arial" w:cs="Arial"/>
          <w:sz w:val="22"/>
          <w:szCs w:val="22"/>
        </w:rPr>
        <w:t xml:space="preserve"> all’art. 1</w:t>
      </w:r>
      <w:r w:rsidRPr="002C6F50">
        <w:rPr>
          <w:rFonts w:ascii="Arial" w:hAnsi="Arial" w:cs="Arial"/>
          <w:sz w:val="22"/>
          <w:szCs w:val="22"/>
        </w:rPr>
        <w:t>.</w:t>
      </w:r>
      <w:r w:rsidR="00BE6ACA">
        <w:rPr>
          <w:rFonts w:ascii="Arial" w:hAnsi="Arial" w:cs="Arial"/>
          <w:sz w:val="22"/>
          <w:szCs w:val="22"/>
        </w:rPr>
        <w:t xml:space="preserve"> L’eventuale esclusione per carenza dei requisiti</w:t>
      </w:r>
      <w:r w:rsidR="0068576D">
        <w:rPr>
          <w:rFonts w:ascii="Arial" w:hAnsi="Arial" w:cs="Arial"/>
          <w:sz w:val="22"/>
          <w:szCs w:val="22"/>
        </w:rPr>
        <w:t xml:space="preserve"> sarà quindi comunicata direttamente dalla Commissione al candidato prima dell’inizio dei colloqui. </w:t>
      </w:r>
    </w:p>
    <w:p w:rsidR="005C3CD0" w:rsidRPr="002C6F50" w:rsidRDefault="005C3CD0" w:rsidP="005C3CD0">
      <w:pPr>
        <w:spacing w:line="360" w:lineRule="auto"/>
        <w:jc w:val="both"/>
        <w:rPr>
          <w:rFonts w:ascii="Arial" w:hAnsi="Arial" w:cs="Arial"/>
          <w:sz w:val="22"/>
          <w:szCs w:val="22"/>
        </w:rPr>
      </w:pPr>
      <w:r w:rsidRPr="002C6F50">
        <w:rPr>
          <w:rFonts w:ascii="Arial" w:hAnsi="Arial" w:cs="Arial"/>
          <w:sz w:val="22"/>
          <w:szCs w:val="22"/>
        </w:rPr>
        <w:t xml:space="preserve">Di seguito </w:t>
      </w:r>
      <w:r w:rsidRPr="00C80440">
        <w:rPr>
          <w:rFonts w:ascii="Arial" w:hAnsi="Arial" w:cs="Arial"/>
          <w:b/>
          <w:sz w:val="22"/>
          <w:szCs w:val="22"/>
        </w:rPr>
        <w:t>saranno valutati i curricula</w:t>
      </w:r>
      <w:r w:rsidRPr="002C6F50">
        <w:rPr>
          <w:rFonts w:ascii="Arial" w:hAnsi="Arial" w:cs="Arial"/>
          <w:sz w:val="22"/>
          <w:szCs w:val="22"/>
        </w:rPr>
        <w:t xml:space="preserve"> dei candidati ammessi, con specifico riferimento a requisiti culturali posseduti, </w:t>
      </w:r>
      <w:r w:rsidR="00BF6135">
        <w:rPr>
          <w:rFonts w:ascii="Arial" w:hAnsi="Arial" w:cs="Arial"/>
          <w:sz w:val="22"/>
          <w:szCs w:val="22"/>
        </w:rPr>
        <w:t xml:space="preserve">al </w:t>
      </w:r>
      <w:r w:rsidRPr="002C6F50">
        <w:rPr>
          <w:rFonts w:ascii="Arial" w:hAnsi="Arial" w:cs="Arial"/>
          <w:sz w:val="22"/>
          <w:szCs w:val="22"/>
        </w:rPr>
        <w:t>percorso formativo e</w:t>
      </w:r>
      <w:r w:rsidR="00BF6135">
        <w:rPr>
          <w:rFonts w:ascii="Arial" w:hAnsi="Arial" w:cs="Arial"/>
          <w:sz w:val="22"/>
          <w:szCs w:val="22"/>
        </w:rPr>
        <w:t>d alla</w:t>
      </w:r>
      <w:r w:rsidRPr="002C6F50">
        <w:rPr>
          <w:rFonts w:ascii="Arial" w:hAnsi="Arial" w:cs="Arial"/>
          <w:sz w:val="22"/>
          <w:szCs w:val="22"/>
        </w:rPr>
        <w:t xml:space="preserve"> concreta esperienza professionale. </w:t>
      </w:r>
    </w:p>
    <w:p w:rsidR="00BF6135" w:rsidRDefault="005C3CD0" w:rsidP="00BF6135">
      <w:pPr>
        <w:tabs>
          <w:tab w:val="num" w:pos="360"/>
        </w:tabs>
        <w:spacing w:line="360" w:lineRule="auto"/>
        <w:jc w:val="both"/>
        <w:rPr>
          <w:rFonts w:ascii="Arial" w:hAnsi="Arial" w:cs="Arial"/>
          <w:sz w:val="22"/>
          <w:szCs w:val="22"/>
        </w:rPr>
      </w:pPr>
      <w:r w:rsidRPr="002C6F50">
        <w:rPr>
          <w:rFonts w:ascii="Arial" w:hAnsi="Arial" w:cs="Arial"/>
          <w:sz w:val="22"/>
          <w:szCs w:val="22"/>
        </w:rPr>
        <w:t xml:space="preserve">Al fine di integrare il giudizio individuale emergente dai curricula, </w:t>
      </w:r>
      <w:r w:rsidRPr="00C80440">
        <w:rPr>
          <w:rFonts w:ascii="Arial" w:hAnsi="Arial" w:cs="Arial"/>
          <w:b/>
          <w:sz w:val="22"/>
          <w:szCs w:val="22"/>
        </w:rPr>
        <w:t>verrà attivato un colloquio</w:t>
      </w:r>
      <w:r w:rsidRPr="002C6F50">
        <w:rPr>
          <w:rFonts w:ascii="Arial" w:hAnsi="Arial" w:cs="Arial"/>
          <w:sz w:val="22"/>
          <w:szCs w:val="22"/>
        </w:rPr>
        <w:t xml:space="preserve"> con tutti i candidati ammessi</w:t>
      </w:r>
      <w:r w:rsidR="00BF6135">
        <w:rPr>
          <w:rFonts w:ascii="Arial" w:hAnsi="Arial" w:cs="Arial"/>
          <w:sz w:val="22"/>
          <w:szCs w:val="22"/>
        </w:rPr>
        <w:t>,</w:t>
      </w:r>
      <w:r w:rsidRPr="002C6F50">
        <w:rPr>
          <w:rFonts w:ascii="Arial" w:hAnsi="Arial" w:cs="Arial"/>
          <w:sz w:val="22"/>
          <w:szCs w:val="22"/>
        </w:rPr>
        <w:t xml:space="preserve"> sulla materie </w:t>
      </w:r>
      <w:r w:rsidR="00BF6135">
        <w:rPr>
          <w:rFonts w:ascii="Arial" w:hAnsi="Arial" w:cs="Arial"/>
          <w:sz w:val="22"/>
          <w:szCs w:val="22"/>
        </w:rPr>
        <w:t>relative ai contenuti</w:t>
      </w:r>
      <w:r w:rsidRPr="002C6F50">
        <w:rPr>
          <w:rFonts w:ascii="Arial" w:hAnsi="Arial" w:cs="Arial"/>
          <w:sz w:val="22"/>
          <w:szCs w:val="22"/>
        </w:rPr>
        <w:t xml:space="preserve"> dell</w:t>
      </w:r>
      <w:r w:rsidR="00BF6135">
        <w:rPr>
          <w:rFonts w:ascii="Arial" w:hAnsi="Arial" w:cs="Arial"/>
          <w:sz w:val="22"/>
          <w:szCs w:val="22"/>
        </w:rPr>
        <w:t>’incarico di</w:t>
      </w:r>
      <w:r w:rsidRPr="002C6F50">
        <w:rPr>
          <w:rFonts w:ascii="Arial" w:hAnsi="Arial" w:cs="Arial"/>
          <w:sz w:val="22"/>
          <w:szCs w:val="22"/>
        </w:rPr>
        <w:t xml:space="preserve"> </w:t>
      </w:r>
      <w:r w:rsidR="00BF6135">
        <w:rPr>
          <w:rFonts w:ascii="Arial" w:hAnsi="Arial" w:cs="Arial"/>
          <w:sz w:val="22"/>
          <w:szCs w:val="22"/>
        </w:rPr>
        <w:t>P</w:t>
      </w:r>
      <w:r w:rsidRPr="002C6F50">
        <w:rPr>
          <w:rFonts w:ascii="Arial" w:hAnsi="Arial" w:cs="Arial"/>
          <w:sz w:val="22"/>
          <w:szCs w:val="22"/>
        </w:rPr>
        <w:t xml:space="preserve">osizione </w:t>
      </w:r>
      <w:r w:rsidR="00BF6135" w:rsidRPr="007979B7">
        <w:rPr>
          <w:rFonts w:ascii="Arial" w:hAnsi="Arial" w:cs="Arial"/>
          <w:sz w:val="22"/>
          <w:szCs w:val="22"/>
        </w:rPr>
        <w:t>Organizzativa</w:t>
      </w:r>
      <w:r w:rsidR="00BF6135">
        <w:rPr>
          <w:rFonts w:ascii="Arial" w:hAnsi="Arial" w:cs="Arial"/>
          <w:sz w:val="22"/>
          <w:szCs w:val="22"/>
        </w:rPr>
        <w:t>, indicati all’art. 5</w:t>
      </w:r>
      <w:r w:rsidRPr="007979B7">
        <w:rPr>
          <w:rFonts w:ascii="Arial" w:hAnsi="Arial" w:cs="Arial"/>
          <w:sz w:val="22"/>
          <w:szCs w:val="22"/>
        </w:rPr>
        <w:t>.</w:t>
      </w:r>
      <w:r w:rsidR="009D7FE1" w:rsidRPr="007979B7">
        <w:rPr>
          <w:rFonts w:ascii="Arial" w:hAnsi="Arial" w:cs="Arial"/>
          <w:sz w:val="22"/>
          <w:szCs w:val="22"/>
        </w:rPr>
        <w:t xml:space="preserve"> </w:t>
      </w:r>
      <w:r w:rsidR="00BF6135" w:rsidRPr="00093F6A">
        <w:rPr>
          <w:rFonts w:ascii="Arial" w:hAnsi="Arial" w:cs="Arial"/>
          <w:sz w:val="22"/>
          <w:szCs w:val="22"/>
        </w:rPr>
        <w:t>L</w:t>
      </w:r>
      <w:r w:rsidR="00BF6135">
        <w:rPr>
          <w:rFonts w:ascii="Arial" w:hAnsi="Arial" w:cs="Arial"/>
          <w:sz w:val="22"/>
          <w:szCs w:val="22"/>
        </w:rPr>
        <w:t xml:space="preserve">a Commissione, nell’individuare i contenuti del colloquio, potrà definire un </w:t>
      </w:r>
      <w:r w:rsidR="00BF6135" w:rsidRPr="00A0054D">
        <w:rPr>
          <w:rFonts w:ascii="Arial" w:hAnsi="Arial" w:cs="Arial"/>
          <w:sz w:val="22"/>
          <w:szCs w:val="22"/>
        </w:rPr>
        <w:t>argomento unico per tutti i candidati</w:t>
      </w:r>
      <w:r w:rsidR="00BF6135">
        <w:rPr>
          <w:rFonts w:ascii="Arial" w:hAnsi="Arial" w:cs="Arial"/>
          <w:sz w:val="22"/>
          <w:szCs w:val="22"/>
        </w:rPr>
        <w:t>, adottando</w:t>
      </w:r>
      <w:r w:rsidR="00BE6ACA">
        <w:rPr>
          <w:rFonts w:ascii="Arial" w:hAnsi="Arial" w:cs="Arial"/>
          <w:sz w:val="22"/>
          <w:szCs w:val="22"/>
        </w:rPr>
        <w:t xml:space="preserve"> conseguentemente</w:t>
      </w:r>
      <w:r w:rsidR="00BF6135">
        <w:rPr>
          <w:rFonts w:ascii="Arial" w:hAnsi="Arial" w:cs="Arial"/>
          <w:sz w:val="22"/>
          <w:szCs w:val="22"/>
        </w:rPr>
        <w:t xml:space="preserve"> le modalità più idonee per lo svolgimento dello stesso</w:t>
      </w:r>
      <w:r w:rsidR="00BF6135" w:rsidRPr="00093F6A">
        <w:rPr>
          <w:rFonts w:ascii="Arial" w:hAnsi="Arial" w:cs="Arial"/>
          <w:sz w:val="22"/>
          <w:szCs w:val="22"/>
        </w:rPr>
        <w:t>.</w:t>
      </w:r>
    </w:p>
    <w:p w:rsidR="00BF6135" w:rsidRDefault="00BF6135" w:rsidP="00C80440">
      <w:pPr>
        <w:spacing w:line="360" w:lineRule="auto"/>
        <w:jc w:val="both"/>
        <w:rPr>
          <w:rFonts w:ascii="Arial" w:hAnsi="Arial" w:cs="Arial"/>
          <w:sz w:val="22"/>
          <w:szCs w:val="22"/>
        </w:rPr>
      </w:pPr>
      <w:smartTag w:uri="urn:schemas-microsoft-com:office:smarttags" w:element="date">
        <w:smartTagPr>
          <w:attr w:name="ls" w:val="trans"/>
          <w:attr w:name="Month" w:val="04"/>
          <w:attr w:name="Day" w:val="19"/>
          <w:attr w:name="Year" w:val="2004"/>
        </w:smartTagPr>
        <w:r>
          <w:rPr>
            <w:rFonts w:ascii="Arial" w:hAnsi="Arial" w:cs="Arial"/>
            <w:sz w:val="22"/>
            <w:szCs w:val="22"/>
          </w:rPr>
          <w:t>La Commissione</w:t>
        </w:r>
      </w:smartTag>
      <w:r>
        <w:rPr>
          <w:rFonts w:ascii="Arial" w:hAnsi="Arial" w:cs="Arial"/>
          <w:sz w:val="22"/>
          <w:szCs w:val="22"/>
        </w:rPr>
        <w:t xml:space="preserve"> procederà alla individuazione dei candidati idonei e, per ciascuno di essi, esprimerà un sintetico giudizio motivato.</w:t>
      </w:r>
    </w:p>
    <w:p w:rsidR="00BF6135" w:rsidRDefault="00BF6135" w:rsidP="005C3CD0">
      <w:pPr>
        <w:spacing w:line="360" w:lineRule="auto"/>
        <w:jc w:val="both"/>
        <w:rPr>
          <w:rFonts w:ascii="Arial" w:hAnsi="Arial" w:cs="Arial"/>
          <w:sz w:val="22"/>
          <w:szCs w:val="22"/>
        </w:rPr>
      </w:pPr>
      <w:smartTag w:uri="urn:schemas-microsoft-com:office:smarttags" w:element="date">
        <w:smartTagPr>
          <w:attr w:name="ls" w:val="trans"/>
          <w:attr w:name="Month" w:val="04"/>
          <w:attr w:name="Day" w:val="19"/>
          <w:attr w:name="Year" w:val="2004"/>
        </w:smartTagPr>
        <w:r w:rsidRPr="00D02671">
          <w:rPr>
            <w:rFonts w:ascii="Arial" w:hAnsi="Arial" w:cs="Arial"/>
            <w:sz w:val="22"/>
            <w:szCs w:val="22"/>
          </w:rPr>
          <w:t>La Commissione</w:t>
        </w:r>
      </w:smartTag>
      <w:r w:rsidRPr="00D02671">
        <w:rPr>
          <w:rFonts w:ascii="Arial" w:hAnsi="Arial" w:cs="Arial"/>
          <w:sz w:val="22"/>
          <w:szCs w:val="22"/>
        </w:rPr>
        <w:t xml:space="preserve"> trasmette</w:t>
      </w:r>
      <w:r>
        <w:rPr>
          <w:rFonts w:ascii="Arial" w:hAnsi="Arial" w:cs="Arial"/>
          <w:sz w:val="22"/>
          <w:szCs w:val="22"/>
        </w:rPr>
        <w:t>rà</w:t>
      </w:r>
      <w:r w:rsidRPr="00D02671">
        <w:rPr>
          <w:rFonts w:ascii="Arial" w:hAnsi="Arial" w:cs="Arial"/>
          <w:sz w:val="22"/>
          <w:szCs w:val="22"/>
        </w:rPr>
        <w:t xml:space="preserve"> l’esito della valutazione al Direttore </w:t>
      </w:r>
      <w:r w:rsidRPr="00D02671">
        <w:rPr>
          <w:rFonts w:ascii="Arial" w:hAnsi="Arial" w:cs="Arial"/>
          <w:sz w:val="22"/>
          <w:szCs w:val="22"/>
        </w:rPr>
        <w:lastRenderedPageBreak/>
        <w:t>Generale per la scelta e il</w:t>
      </w:r>
      <w:r>
        <w:rPr>
          <w:rFonts w:ascii="Arial" w:hAnsi="Arial" w:cs="Arial"/>
          <w:sz w:val="22"/>
          <w:szCs w:val="22"/>
        </w:rPr>
        <w:t xml:space="preserve"> conferimento degli incarichi.</w:t>
      </w:r>
    </w:p>
    <w:p w:rsidR="005C3CD0" w:rsidRPr="002C6F50" w:rsidRDefault="005C3CD0" w:rsidP="005C3CD0">
      <w:pPr>
        <w:spacing w:line="360" w:lineRule="auto"/>
        <w:jc w:val="both"/>
        <w:rPr>
          <w:rFonts w:ascii="Arial" w:hAnsi="Arial" w:cs="Arial"/>
          <w:sz w:val="22"/>
          <w:szCs w:val="22"/>
        </w:rPr>
      </w:pPr>
      <w:r w:rsidRPr="002C6F50">
        <w:rPr>
          <w:rFonts w:ascii="Arial" w:hAnsi="Arial" w:cs="Arial"/>
          <w:sz w:val="22"/>
          <w:szCs w:val="22"/>
        </w:rPr>
        <w:t>Non si d</w:t>
      </w:r>
      <w:r w:rsidR="00BF6135">
        <w:rPr>
          <w:rFonts w:ascii="Arial" w:hAnsi="Arial" w:cs="Arial"/>
          <w:sz w:val="22"/>
          <w:szCs w:val="22"/>
        </w:rPr>
        <w:t>ar</w:t>
      </w:r>
      <w:r w:rsidRPr="002C6F50">
        <w:rPr>
          <w:rFonts w:ascii="Arial" w:hAnsi="Arial" w:cs="Arial"/>
          <w:sz w:val="22"/>
          <w:szCs w:val="22"/>
        </w:rPr>
        <w:t>à luogo a graduatorie di merito.</w:t>
      </w:r>
    </w:p>
    <w:p w:rsidR="005C3CD0" w:rsidRPr="002C6F50" w:rsidRDefault="00BF6135" w:rsidP="005C3CD0">
      <w:pPr>
        <w:spacing w:line="360" w:lineRule="auto"/>
        <w:jc w:val="center"/>
        <w:rPr>
          <w:rFonts w:ascii="Arial" w:hAnsi="Arial" w:cs="Arial"/>
          <w:b/>
          <w:sz w:val="22"/>
          <w:szCs w:val="22"/>
          <w:u w:val="single"/>
        </w:rPr>
      </w:pPr>
      <w:r>
        <w:rPr>
          <w:rFonts w:ascii="Arial" w:hAnsi="Arial" w:cs="Arial"/>
          <w:b/>
          <w:sz w:val="22"/>
          <w:szCs w:val="22"/>
          <w:u w:val="single"/>
        </w:rPr>
        <w:t>5</w:t>
      </w:r>
      <w:r w:rsidR="005C3CD0" w:rsidRPr="002C6F50">
        <w:rPr>
          <w:rFonts w:ascii="Arial" w:hAnsi="Arial" w:cs="Arial"/>
          <w:b/>
          <w:sz w:val="22"/>
          <w:szCs w:val="22"/>
          <w:u w:val="single"/>
        </w:rPr>
        <w:t>. Contenuti dell’inca</w:t>
      </w:r>
      <w:smartTag w:uri="urn:schemas-microsoft-com:office:smarttags" w:element="PersonName">
        <w:r w:rsidR="005C3CD0" w:rsidRPr="002C6F50">
          <w:rPr>
            <w:rFonts w:ascii="Arial" w:hAnsi="Arial" w:cs="Arial"/>
            <w:b/>
            <w:sz w:val="22"/>
            <w:szCs w:val="22"/>
            <w:u w:val="single"/>
          </w:rPr>
          <w:t>rico</w:t>
        </w:r>
      </w:smartTag>
      <w:r w:rsidR="005C3CD0" w:rsidRPr="002C6F50">
        <w:rPr>
          <w:rFonts w:ascii="Arial" w:hAnsi="Arial" w:cs="Arial"/>
          <w:b/>
          <w:sz w:val="22"/>
          <w:szCs w:val="22"/>
          <w:u w:val="single"/>
        </w:rPr>
        <w:t xml:space="preserve"> </w:t>
      </w:r>
    </w:p>
    <w:p w:rsidR="008623DA" w:rsidRDefault="008623DA" w:rsidP="008623DA">
      <w:pPr>
        <w:widowControl/>
        <w:spacing w:after="240" w:line="360" w:lineRule="auto"/>
        <w:jc w:val="both"/>
        <w:rPr>
          <w:rFonts w:ascii="Arial" w:hAnsi="Arial" w:cs="Arial"/>
          <w:sz w:val="22"/>
          <w:szCs w:val="22"/>
        </w:rPr>
      </w:pPr>
      <w:r w:rsidRPr="00BF6135">
        <w:rPr>
          <w:rFonts w:ascii="Arial" w:hAnsi="Arial" w:cs="Arial"/>
          <w:sz w:val="22"/>
          <w:szCs w:val="22"/>
        </w:rPr>
        <w:t>Il dipendente assegnato alla Posizione Organizzativa “</w:t>
      </w:r>
      <w:r w:rsidR="00977BEF">
        <w:rPr>
          <w:rFonts w:ascii="Arial" w:hAnsi="Arial" w:cs="Arial"/>
          <w:sz w:val="22"/>
          <w:szCs w:val="22"/>
        </w:rPr>
        <w:t>Responsabile infermieristico</w:t>
      </w:r>
      <w:r w:rsidR="00977BEF" w:rsidRPr="00BF6135">
        <w:rPr>
          <w:rFonts w:ascii="Arial" w:hAnsi="Arial" w:cs="Arial"/>
          <w:sz w:val="22"/>
          <w:szCs w:val="22"/>
        </w:rPr>
        <w:t xml:space="preserve"> </w:t>
      </w:r>
      <w:r w:rsidR="00BF6135" w:rsidRPr="00BF6135">
        <w:rPr>
          <w:rFonts w:ascii="Arial" w:hAnsi="Arial" w:cs="Arial"/>
          <w:sz w:val="22"/>
          <w:szCs w:val="22"/>
        </w:rPr>
        <w:t>D</w:t>
      </w:r>
      <w:r w:rsidR="00977BEF">
        <w:rPr>
          <w:rFonts w:ascii="Arial" w:hAnsi="Arial" w:cs="Arial"/>
          <w:sz w:val="22"/>
          <w:szCs w:val="22"/>
        </w:rPr>
        <w:t>.</w:t>
      </w:r>
      <w:r w:rsidR="00BF6135" w:rsidRPr="00BF6135">
        <w:rPr>
          <w:rFonts w:ascii="Arial" w:hAnsi="Arial" w:cs="Arial"/>
          <w:sz w:val="22"/>
          <w:szCs w:val="22"/>
        </w:rPr>
        <w:t>A</w:t>
      </w:r>
      <w:r w:rsidR="00977BEF">
        <w:rPr>
          <w:rFonts w:ascii="Arial" w:hAnsi="Arial" w:cs="Arial"/>
          <w:sz w:val="22"/>
          <w:szCs w:val="22"/>
        </w:rPr>
        <w:t>.</w:t>
      </w:r>
      <w:r w:rsidR="00BF6135" w:rsidRPr="00BF6135">
        <w:rPr>
          <w:rFonts w:ascii="Arial" w:hAnsi="Arial" w:cs="Arial"/>
          <w:sz w:val="22"/>
          <w:szCs w:val="22"/>
        </w:rPr>
        <w:t>I</w:t>
      </w:r>
      <w:r w:rsidR="00977BEF">
        <w:rPr>
          <w:rFonts w:ascii="Arial" w:hAnsi="Arial" w:cs="Arial"/>
          <w:sz w:val="22"/>
          <w:szCs w:val="22"/>
        </w:rPr>
        <w:t>.</w:t>
      </w:r>
      <w:r w:rsidR="00BF6135" w:rsidRPr="00BF6135">
        <w:rPr>
          <w:rFonts w:ascii="Arial" w:hAnsi="Arial" w:cs="Arial"/>
          <w:sz w:val="22"/>
          <w:szCs w:val="22"/>
        </w:rPr>
        <w:t xml:space="preserve"> </w:t>
      </w:r>
      <w:r w:rsidR="001F1823">
        <w:rPr>
          <w:rFonts w:ascii="Arial" w:hAnsi="Arial" w:cs="Arial"/>
          <w:sz w:val="22"/>
          <w:szCs w:val="22"/>
        </w:rPr>
        <w:t>Emergenza, Urgenza e Accettazione</w:t>
      </w:r>
      <w:r w:rsidRPr="00BF6135">
        <w:rPr>
          <w:rFonts w:ascii="Arial" w:hAnsi="Arial" w:cs="Arial"/>
          <w:sz w:val="22"/>
          <w:szCs w:val="22"/>
        </w:rPr>
        <w:t xml:space="preserve">” </w:t>
      </w:r>
      <w:r w:rsidRPr="0066711E">
        <w:rPr>
          <w:rFonts w:ascii="Arial" w:hAnsi="Arial" w:cs="Arial"/>
          <w:sz w:val="22"/>
          <w:szCs w:val="22"/>
        </w:rPr>
        <w:t>sarà tenuto a</w:t>
      </w:r>
      <w:r>
        <w:rPr>
          <w:rFonts w:ascii="Arial" w:hAnsi="Arial" w:cs="Arial"/>
          <w:sz w:val="22"/>
          <w:szCs w:val="22"/>
        </w:rPr>
        <w:t xml:space="preserve"> svolgere le seguenti funzioni</w:t>
      </w:r>
      <w:r w:rsidRPr="0066711E">
        <w:rPr>
          <w:rFonts w:ascii="Arial" w:hAnsi="Arial" w:cs="Arial"/>
          <w:sz w:val="22"/>
          <w:szCs w:val="22"/>
        </w:rPr>
        <w:t>:</w:t>
      </w:r>
    </w:p>
    <w:p w:rsidR="00977BEF" w:rsidRDefault="00977BEF" w:rsidP="00977BEF">
      <w:pPr>
        <w:pStyle w:val="Rientrocorpodeltesto"/>
        <w:widowControl/>
        <w:spacing w:before="240" w:after="0" w:line="360" w:lineRule="auto"/>
        <w:ind w:left="0"/>
        <w:jc w:val="both"/>
        <w:rPr>
          <w:rFonts w:ascii="Arial" w:hAnsi="Arial" w:cs="Arial"/>
          <w:sz w:val="22"/>
          <w:szCs w:val="22"/>
        </w:rPr>
      </w:pPr>
      <w:r w:rsidRPr="00F641EE">
        <w:rPr>
          <w:rFonts w:ascii="Arial" w:hAnsi="Arial" w:cs="Arial"/>
          <w:b/>
          <w:bCs/>
          <w:color w:val="000000"/>
          <w:sz w:val="22"/>
          <w:szCs w:val="22"/>
          <w:u w:val="single"/>
        </w:rPr>
        <w:t>Scopo della posizione</w:t>
      </w:r>
      <w:r>
        <w:rPr>
          <w:rFonts w:ascii="Arial" w:hAnsi="Arial" w:cs="Arial"/>
          <w:sz w:val="22"/>
          <w:szCs w:val="22"/>
        </w:rPr>
        <w:t>:</w:t>
      </w:r>
    </w:p>
    <w:p w:rsidR="00977BEF" w:rsidRPr="001D2F5C" w:rsidRDefault="00977BEF" w:rsidP="00977BEF">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Assicurare con autonomia gestionale e organizzativa l’appropriatezza delle attività assistenziali nelle strutture dipartimentali, per ris</w:t>
      </w:r>
      <w:r>
        <w:rPr>
          <w:rFonts w:ascii="Arial" w:hAnsi="Arial" w:cs="Arial"/>
          <w:bCs/>
          <w:color w:val="000000"/>
          <w:sz w:val="22"/>
          <w:szCs w:val="22"/>
        </w:rPr>
        <w:t>pondere ai bisogni del cittadini.</w:t>
      </w:r>
    </w:p>
    <w:p w:rsidR="00977BEF" w:rsidRPr="001D2F5C" w:rsidRDefault="00977BEF" w:rsidP="00977BEF">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Govern</w:t>
      </w:r>
      <w:r>
        <w:rPr>
          <w:rFonts w:ascii="Arial" w:hAnsi="Arial" w:cs="Arial"/>
          <w:bCs/>
          <w:color w:val="000000"/>
          <w:sz w:val="22"/>
          <w:szCs w:val="22"/>
        </w:rPr>
        <w:t>are</w:t>
      </w:r>
      <w:r w:rsidRPr="001D2F5C">
        <w:rPr>
          <w:rFonts w:ascii="Arial" w:hAnsi="Arial" w:cs="Arial"/>
          <w:bCs/>
          <w:color w:val="000000"/>
          <w:sz w:val="22"/>
          <w:szCs w:val="22"/>
        </w:rPr>
        <w:t xml:space="preserve"> e monitora</w:t>
      </w:r>
      <w:r>
        <w:rPr>
          <w:rFonts w:ascii="Arial" w:hAnsi="Arial" w:cs="Arial"/>
          <w:bCs/>
          <w:color w:val="000000"/>
          <w:sz w:val="22"/>
          <w:szCs w:val="22"/>
        </w:rPr>
        <w:t>re la dotazione organica e risolvere</w:t>
      </w:r>
      <w:r w:rsidRPr="001D2F5C">
        <w:rPr>
          <w:rFonts w:ascii="Arial" w:hAnsi="Arial" w:cs="Arial"/>
          <w:bCs/>
          <w:color w:val="000000"/>
          <w:sz w:val="22"/>
          <w:szCs w:val="22"/>
        </w:rPr>
        <w:t xml:space="preserve"> problematiche organizzative</w:t>
      </w:r>
      <w:r>
        <w:rPr>
          <w:rFonts w:ascii="Arial" w:hAnsi="Arial" w:cs="Arial"/>
          <w:bCs/>
          <w:color w:val="000000"/>
          <w:sz w:val="22"/>
          <w:szCs w:val="22"/>
        </w:rPr>
        <w:t>.</w:t>
      </w:r>
    </w:p>
    <w:p w:rsidR="00977BEF" w:rsidRPr="001D2F5C" w:rsidRDefault="00977BEF" w:rsidP="00977BEF">
      <w:pPr>
        <w:numPr>
          <w:ilvl w:val="0"/>
          <w:numId w:val="15"/>
        </w:numPr>
        <w:spacing w:before="120"/>
        <w:jc w:val="both"/>
        <w:rPr>
          <w:rFonts w:ascii="Arial" w:hAnsi="Arial" w:cs="Arial"/>
          <w:sz w:val="22"/>
          <w:szCs w:val="22"/>
        </w:rPr>
      </w:pPr>
      <w:r>
        <w:rPr>
          <w:rFonts w:ascii="Arial" w:hAnsi="Arial" w:cs="Arial"/>
          <w:sz w:val="22"/>
          <w:szCs w:val="22"/>
        </w:rPr>
        <w:t>Concorrere al r</w:t>
      </w:r>
      <w:r w:rsidRPr="001D2F5C">
        <w:rPr>
          <w:rFonts w:ascii="Arial" w:hAnsi="Arial" w:cs="Arial"/>
          <w:sz w:val="22"/>
          <w:szCs w:val="22"/>
        </w:rPr>
        <w:t>aggiungimento degli obiettivi negoziati nel processo di budget</w:t>
      </w:r>
      <w:r>
        <w:rPr>
          <w:rFonts w:ascii="Arial" w:hAnsi="Arial" w:cs="Arial"/>
          <w:sz w:val="22"/>
          <w:szCs w:val="22"/>
        </w:rPr>
        <w:t>.</w:t>
      </w:r>
    </w:p>
    <w:p w:rsidR="00977BEF" w:rsidRPr="008D1146" w:rsidRDefault="00977BEF" w:rsidP="00977BEF">
      <w:pPr>
        <w:numPr>
          <w:ilvl w:val="0"/>
          <w:numId w:val="15"/>
        </w:numPr>
        <w:spacing w:before="120"/>
        <w:jc w:val="both"/>
        <w:rPr>
          <w:rFonts w:ascii="Arial" w:hAnsi="Arial" w:cs="Arial"/>
          <w:sz w:val="22"/>
          <w:szCs w:val="22"/>
        </w:rPr>
      </w:pPr>
      <w:r w:rsidRPr="001D2F5C">
        <w:rPr>
          <w:rFonts w:ascii="Arial" w:hAnsi="Arial" w:cs="Arial"/>
          <w:sz w:val="22"/>
          <w:szCs w:val="22"/>
        </w:rPr>
        <w:t>Presidia</w:t>
      </w:r>
      <w:r>
        <w:rPr>
          <w:rFonts w:ascii="Arial" w:hAnsi="Arial" w:cs="Arial"/>
          <w:sz w:val="22"/>
          <w:szCs w:val="22"/>
        </w:rPr>
        <w:t>re</w:t>
      </w:r>
      <w:r w:rsidRPr="001D2F5C">
        <w:rPr>
          <w:rFonts w:ascii="Arial" w:hAnsi="Arial" w:cs="Arial"/>
          <w:sz w:val="22"/>
          <w:szCs w:val="22"/>
        </w:rPr>
        <w:t xml:space="preserve"> l’identificazione delle competenze professionali specifiche e tipiche di area)</w:t>
      </w:r>
      <w:r>
        <w:rPr>
          <w:rFonts w:ascii="Arial" w:hAnsi="Arial" w:cs="Arial"/>
          <w:sz w:val="22"/>
          <w:szCs w:val="22"/>
        </w:rPr>
        <w:t>.</w:t>
      </w:r>
    </w:p>
    <w:p w:rsidR="00977BEF" w:rsidRPr="001D2F5C" w:rsidRDefault="00977BEF" w:rsidP="00977BEF">
      <w:pPr>
        <w:numPr>
          <w:ilvl w:val="0"/>
          <w:numId w:val="15"/>
        </w:numPr>
        <w:spacing w:before="120"/>
        <w:jc w:val="both"/>
        <w:rPr>
          <w:rFonts w:ascii="Arial" w:hAnsi="Arial" w:cs="Arial"/>
          <w:sz w:val="22"/>
          <w:szCs w:val="22"/>
        </w:rPr>
      </w:pPr>
      <w:r>
        <w:rPr>
          <w:rFonts w:ascii="Arial" w:hAnsi="Arial" w:cs="Arial"/>
          <w:sz w:val="22"/>
          <w:szCs w:val="22"/>
        </w:rPr>
        <w:t xml:space="preserve">Sviluppare </w:t>
      </w:r>
      <w:r w:rsidRPr="001D2F5C">
        <w:rPr>
          <w:rFonts w:ascii="Arial" w:hAnsi="Arial" w:cs="Arial"/>
          <w:sz w:val="22"/>
          <w:szCs w:val="22"/>
        </w:rPr>
        <w:t>le competenze  specifiche e tipiche di area</w:t>
      </w:r>
      <w:r>
        <w:rPr>
          <w:rFonts w:ascii="Arial" w:hAnsi="Arial" w:cs="Arial"/>
          <w:sz w:val="22"/>
          <w:szCs w:val="22"/>
        </w:rPr>
        <w:t>.</w:t>
      </w:r>
    </w:p>
    <w:p w:rsidR="00977BEF" w:rsidRPr="001D2F5C" w:rsidRDefault="00977BEF" w:rsidP="00977BEF">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Gestire processi, progetti e valutazioni</w:t>
      </w:r>
      <w:r>
        <w:rPr>
          <w:rFonts w:ascii="Arial" w:hAnsi="Arial" w:cs="Arial"/>
          <w:bCs/>
          <w:color w:val="000000"/>
          <w:sz w:val="22"/>
          <w:szCs w:val="22"/>
        </w:rPr>
        <w:t>.</w:t>
      </w:r>
    </w:p>
    <w:p w:rsidR="00977BEF" w:rsidRDefault="00977BEF" w:rsidP="00977BEF">
      <w:pPr>
        <w:widowControl/>
        <w:spacing w:before="240" w:after="120" w:line="360" w:lineRule="auto"/>
        <w:jc w:val="both"/>
        <w:outlineLvl w:val="3"/>
        <w:rPr>
          <w:rFonts w:ascii="Arial" w:hAnsi="Arial" w:cs="Arial"/>
          <w:b/>
          <w:bCs/>
          <w:color w:val="000000"/>
          <w:sz w:val="22"/>
          <w:szCs w:val="22"/>
          <w:u w:val="single"/>
        </w:rPr>
      </w:pPr>
      <w:r w:rsidRPr="00F641EE">
        <w:rPr>
          <w:rFonts w:ascii="Arial" w:hAnsi="Arial" w:cs="Arial"/>
          <w:b/>
          <w:bCs/>
          <w:color w:val="000000"/>
          <w:sz w:val="22"/>
          <w:szCs w:val="22"/>
          <w:u w:val="single"/>
        </w:rPr>
        <w:t>Attività e responsabilità professionali</w:t>
      </w:r>
      <w:r>
        <w:rPr>
          <w:rFonts w:ascii="Arial" w:hAnsi="Arial" w:cs="Arial"/>
          <w:b/>
          <w:bCs/>
          <w:color w:val="000000"/>
          <w:sz w:val="22"/>
          <w:szCs w:val="22"/>
          <w:u w:val="single"/>
        </w:rPr>
        <w:t>:</w:t>
      </w:r>
    </w:p>
    <w:p w:rsidR="00977BEF" w:rsidRPr="00F641EE" w:rsidRDefault="00977BEF" w:rsidP="00977BEF">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Assicura il funzionamento del dipartimento attuando modelli organizzativi dell’assistenza innovativi.</w:t>
      </w:r>
    </w:p>
    <w:p w:rsidR="00977BEF" w:rsidRPr="00F641EE" w:rsidRDefault="00977BEF" w:rsidP="00977BEF">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Contribuisce al mantenimento degli standard di accreditamento all’eccellenza e dell’accreditamento istituzionale.</w:t>
      </w:r>
    </w:p>
    <w:p w:rsidR="00977BEF" w:rsidRPr="00F641EE" w:rsidRDefault="00977BEF" w:rsidP="00977BEF">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Contribuisce all’implementazione del piano di miglioramento per il rischio clinico.</w:t>
      </w:r>
    </w:p>
    <w:p w:rsidR="00977BEF" w:rsidRPr="00F641EE" w:rsidRDefault="00977BEF" w:rsidP="00977BEF">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Alloca il personale del comparto e promuove la mobilità interna al Dipartimento garantendo la qualità dell’assistenza avendo cura anche degli aspetti di tipo alberghiero e la “customersatisfaction”.</w:t>
      </w:r>
    </w:p>
    <w:p w:rsidR="00977BEF" w:rsidRPr="00F641EE" w:rsidRDefault="00977BEF" w:rsidP="00977BEF">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lastRenderedPageBreak/>
        <w:t>Gestisce il personale del comparto assegnato al Dipartimento avvalendosi della collaborazione dei coordinatori infermieristici.</w:t>
      </w:r>
    </w:p>
    <w:p w:rsidR="00977BEF" w:rsidRPr="00F641EE" w:rsidRDefault="00977BEF" w:rsidP="00977BEF">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Promuove e sostiene la continuità delle cure e dell’assistenza e utilizza strumenti di integrazione.</w:t>
      </w:r>
    </w:p>
    <w:p w:rsidR="00977BEF" w:rsidRPr="00F641EE" w:rsidRDefault="00977BEF" w:rsidP="00977BEF">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Supporta e collabora con i coordinatori per la valutazione del personale del comparto e ne cura lo sviluppo dell’aggiornamento continuo.</w:t>
      </w:r>
    </w:p>
    <w:p w:rsidR="00977BEF" w:rsidRPr="00F641EE" w:rsidRDefault="00977BEF" w:rsidP="00977BEF">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Promuove il percorso di inserimento dei coordinatori nel Dipartimento e li valuta.</w:t>
      </w:r>
    </w:p>
    <w:p w:rsidR="00977BEF" w:rsidRPr="00F641EE" w:rsidRDefault="00977BEF" w:rsidP="00977BEF">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Rileva il fabbisogno formativo del personale di afferenza e collabora con la Direzione Infermieristica e il Centro Formazione Aziendale per l’attuazione di interventi di aggiornamento/addestramento o a studi/ricerche.</w:t>
      </w:r>
    </w:p>
    <w:p w:rsidR="00977BEF" w:rsidRPr="00F641EE" w:rsidRDefault="00977BEF" w:rsidP="00977BEF">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 xml:space="preserve">Organizza, partecipa attivamente alle riunioni di dipartimento e gestisce in prima persona riunioni informative/organizzative con il personale. </w:t>
      </w:r>
    </w:p>
    <w:p w:rsidR="00977BEF" w:rsidRPr="00F641EE" w:rsidRDefault="00977BEF" w:rsidP="00977BEF">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Partecipa al negoziato di budget.</w:t>
      </w:r>
    </w:p>
    <w:p w:rsidR="00977BEF" w:rsidRPr="00F641EE" w:rsidRDefault="00977BEF" w:rsidP="00977BEF">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Collabora con l’Università e con le altre strutture preposte per l’attività didattica teorica e di tirocinio nei corsi di formazione di base e post base.</w:t>
      </w:r>
    </w:p>
    <w:p w:rsidR="00977BEF" w:rsidRPr="00F641EE" w:rsidRDefault="00977BEF" w:rsidP="00977BEF">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Adotta un comportamento gestionale orientato al mantenimento di un buon clima organizzativo e all’integrazione dei vari servizi aziendali e convenzionati.</w:t>
      </w:r>
    </w:p>
    <w:p w:rsidR="00977BEF" w:rsidRPr="00F641EE" w:rsidRDefault="00977BEF" w:rsidP="00977BEF">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E</w:t>
      </w:r>
      <w:r w:rsidRPr="001D2F5C">
        <w:rPr>
          <w:rFonts w:ascii="Arial" w:hAnsi="Arial" w:cs="Arial"/>
          <w:bCs/>
          <w:color w:val="000000"/>
          <w:sz w:val="22"/>
          <w:szCs w:val="22"/>
        </w:rPr>
        <w:t xml:space="preserve">ffettua il monitoraggio e il raccordo con gli </w:t>
      </w:r>
      <w:r w:rsidRPr="00F641EE">
        <w:rPr>
          <w:rFonts w:ascii="Arial" w:hAnsi="Arial" w:cs="Arial"/>
          <w:bCs/>
          <w:color w:val="000000"/>
          <w:sz w:val="22"/>
          <w:szCs w:val="22"/>
        </w:rPr>
        <w:t>uffici amministrativi Aziendali.</w:t>
      </w:r>
    </w:p>
    <w:p w:rsidR="00977BEF" w:rsidRPr="00F641EE" w:rsidRDefault="00977BEF" w:rsidP="00977BEF">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Collabora alla definizione dei regolamenti aziendali</w:t>
      </w:r>
      <w:r w:rsidRPr="00F641EE">
        <w:rPr>
          <w:rFonts w:ascii="Arial" w:hAnsi="Arial" w:cs="Arial"/>
          <w:bCs/>
          <w:color w:val="000000"/>
          <w:sz w:val="22"/>
          <w:szCs w:val="22"/>
        </w:rPr>
        <w:t xml:space="preserve"> di interesse infermieristico (incarichi di coordinamento, part time, orario di lavoro, sistemi di progressione di carriera, ecc).</w:t>
      </w:r>
    </w:p>
    <w:p w:rsidR="00977BEF" w:rsidRPr="001D2F5C" w:rsidRDefault="00977BEF" w:rsidP="00977BEF">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Collabora nella gestione dei contratti part time</w:t>
      </w:r>
      <w:r>
        <w:rPr>
          <w:rFonts w:ascii="Arial" w:hAnsi="Arial" w:cs="Arial"/>
          <w:bCs/>
          <w:color w:val="000000"/>
          <w:sz w:val="22"/>
          <w:szCs w:val="22"/>
        </w:rPr>
        <w:t>.</w:t>
      </w:r>
    </w:p>
    <w:p w:rsidR="00977BEF" w:rsidRPr="00F641EE" w:rsidRDefault="00977BEF" w:rsidP="00977BEF">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Effettua il monitoraggio del turnover del personale</w:t>
      </w:r>
      <w:r>
        <w:rPr>
          <w:rFonts w:ascii="Arial" w:hAnsi="Arial" w:cs="Arial"/>
          <w:bCs/>
          <w:color w:val="000000"/>
          <w:sz w:val="22"/>
          <w:szCs w:val="22"/>
        </w:rPr>
        <w:t>.</w:t>
      </w:r>
    </w:p>
    <w:p w:rsidR="00977BEF" w:rsidRPr="001D2F5C" w:rsidRDefault="00977BEF" w:rsidP="00977BEF">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Collabora alla progettazione ed al monitoraggio delle Risorse Aggiuntive Regionali</w:t>
      </w:r>
      <w:r>
        <w:rPr>
          <w:rFonts w:ascii="Arial" w:hAnsi="Arial" w:cs="Arial"/>
          <w:bCs/>
          <w:color w:val="000000"/>
          <w:sz w:val="22"/>
          <w:szCs w:val="22"/>
        </w:rPr>
        <w:t>.</w:t>
      </w:r>
    </w:p>
    <w:p w:rsidR="00977BEF" w:rsidRPr="00F641EE" w:rsidRDefault="00977BEF" w:rsidP="00977BEF">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lastRenderedPageBreak/>
        <w:t xml:space="preserve">collabora nelle progettualità della Direzione Sanitaria </w:t>
      </w:r>
      <w:r w:rsidRPr="00F641EE">
        <w:rPr>
          <w:rFonts w:ascii="Arial" w:hAnsi="Arial" w:cs="Arial"/>
          <w:bCs/>
          <w:color w:val="000000"/>
          <w:sz w:val="22"/>
          <w:szCs w:val="22"/>
        </w:rPr>
        <w:t>nelle fasi di cambiamento tecnico – organizzativo – logistico, nelle eventi critici o straordinari.</w:t>
      </w:r>
    </w:p>
    <w:p w:rsidR="00977BEF" w:rsidRPr="00F641EE" w:rsidRDefault="00977BEF" w:rsidP="00977BEF">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promuove EBN e EBP e attività di ricerca.</w:t>
      </w:r>
    </w:p>
    <w:p w:rsidR="00977BEF" w:rsidRPr="001D2F5C" w:rsidRDefault="00977BEF" w:rsidP="00977BEF">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Monitora e registra il movimento del personale del comparto all’interno del dipartimento</w:t>
      </w:r>
      <w:r>
        <w:rPr>
          <w:rFonts w:ascii="Arial" w:hAnsi="Arial" w:cs="Arial"/>
          <w:bCs/>
          <w:color w:val="000000"/>
          <w:sz w:val="22"/>
          <w:szCs w:val="22"/>
        </w:rPr>
        <w:t xml:space="preserve"> e </w:t>
      </w:r>
      <w:r w:rsidRPr="001D2F5C">
        <w:rPr>
          <w:rFonts w:ascii="Arial" w:hAnsi="Arial" w:cs="Arial"/>
          <w:bCs/>
          <w:color w:val="000000"/>
          <w:sz w:val="22"/>
          <w:szCs w:val="22"/>
        </w:rPr>
        <w:t>lo stato di raggiungimento degli obiettivi di budget assegnati al DAI</w:t>
      </w:r>
      <w:r>
        <w:rPr>
          <w:rFonts w:ascii="Arial" w:hAnsi="Arial" w:cs="Arial"/>
          <w:bCs/>
          <w:color w:val="000000"/>
          <w:sz w:val="22"/>
          <w:szCs w:val="22"/>
        </w:rPr>
        <w:t>.</w:t>
      </w:r>
    </w:p>
    <w:p w:rsidR="00977BEF" w:rsidRPr="00F641EE" w:rsidRDefault="00977BEF" w:rsidP="00977BEF">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Applica i regolamenti aziendali</w:t>
      </w:r>
      <w:r w:rsidRPr="00F641EE">
        <w:rPr>
          <w:rFonts w:ascii="Arial" w:hAnsi="Arial" w:cs="Arial"/>
          <w:bCs/>
          <w:color w:val="000000"/>
          <w:sz w:val="22"/>
          <w:szCs w:val="22"/>
        </w:rPr>
        <w:t xml:space="preserve"> (incarichi di coordinamento, part time, orario di lavoro, sistemi di progressione di carriera, ecc).</w:t>
      </w:r>
    </w:p>
    <w:p w:rsidR="00977BEF" w:rsidRPr="001D2F5C" w:rsidRDefault="00977BEF" w:rsidP="00977BEF">
      <w:pPr>
        <w:numPr>
          <w:ilvl w:val="0"/>
          <w:numId w:val="15"/>
        </w:numPr>
        <w:spacing w:before="120"/>
        <w:jc w:val="both"/>
        <w:outlineLvl w:val="3"/>
        <w:rPr>
          <w:rFonts w:ascii="Arial" w:hAnsi="Arial" w:cs="Arial"/>
          <w:bCs/>
          <w:color w:val="000000"/>
          <w:sz w:val="22"/>
          <w:szCs w:val="22"/>
        </w:rPr>
      </w:pPr>
      <w:r>
        <w:rPr>
          <w:rFonts w:ascii="Arial" w:hAnsi="Arial" w:cs="Arial"/>
          <w:bCs/>
          <w:color w:val="000000"/>
          <w:sz w:val="22"/>
          <w:szCs w:val="22"/>
        </w:rPr>
        <w:t xml:space="preserve">Rendiconta </w:t>
      </w:r>
      <w:r w:rsidRPr="001D2F5C">
        <w:rPr>
          <w:rFonts w:ascii="Arial" w:hAnsi="Arial" w:cs="Arial"/>
          <w:bCs/>
          <w:color w:val="000000"/>
          <w:sz w:val="22"/>
          <w:szCs w:val="22"/>
        </w:rPr>
        <w:t>annual</w:t>
      </w:r>
      <w:r>
        <w:rPr>
          <w:rFonts w:ascii="Arial" w:hAnsi="Arial" w:cs="Arial"/>
          <w:bCs/>
          <w:color w:val="000000"/>
          <w:sz w:val="22"/>
          <w:szCs w:val="22"/>
        </w:rPr>
        <w:t>mente</w:t>
      </w:r>
      <w:r w:rsidRPr="001D2F5C">
        <w:rPr>
          <w:rFonts w:ascii="Arial" w:hAnsi="Arial" w:cs="Arial"/>
          <w:bCs/>
          <w:color w:val="000000"/>
          <w:sz w:val="22"/>
          <w:szCs w:val="22"/>
        </w:rPr>
        <w:t xml:space="preserve"> sull’utilizzo delle Risorse Aggiuntive Regionali</w:t>
      </w:r>
      <w:r>
        <w:rPr>
          <w:rFonts w:ascii="Arial" w:hAnsi="Arial" w:cs="Arial"/>
          <w:bCs/>
          <w:color w:val="000000"/>
          <w:sz w:val="22"/>
          <w:szCs w:val="22"/>
        </w:rPr>
        <w:t>.</w:t>
      </w:r>
    </w:p>
    <w:p w:rsidR="00977BEF" w:rsidRDefault="00977BEF" w:rsidP="00977BEF">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 xml:space="preserve">Monitora l’attività formativa, l’aggiornamento, lo sviluppo professionale e dei  processi di valutazione e </w:t>
      </w:r>
      <w:r>
        <w:rPr>
          <w:rFonts w:ascii="Arial" w:hAnsi="Arial" w:cs="Arial"/>
          <w:bCs/>
          <w:color w:val="000000"/>
          <w:sz w:val="22"/>
          <w:szCs w:val="22"/>
        </w:rPr>
        <w:t>gestione  del sistema premiante.</w:t>
      </w:r>
    </w:p>
    <w:p w:rsidR="00977BEF" w:rsidRDefault="00977BEF" w:rsidP="00977BEF">
      <w:pPr>
        <w:spacing w:before="240" w:after="120"/>
        <w:jc w:val="both"/>
        <w:outlineLvl w:val="3"/>
        <w:rPr>
          <w:rFonts w:ascii="Arial" w:hAnsi="Arial" w:cs="Arial"/>
          <w:b/>
          <w:bCs/>
          <w:color w:val="000000"/>
          <w:sz w:val="22"/>
          <w:szCs w:val="22"/>
          <w:u w:val="single"/>
        </w:rPr>
      </w:pPr>
      <w:r w:rsidRPr="00F641EE">
        <w:rPr>
          <w:rFonts w:ascii="Arial" w:hAnsi="Arial" w:cs="Arial"/>
          <w:b/>
          <w:bCs/>
          <w:color w:val="000000"/>
          <w:sz w:val="22"/>
          <w:szCs w:val="22"/>
          <w:u w:val="single"/>
        </w:rPr>
        <w:t>Sviluppo professionale</w:t>
      </w:r>
      <w:r>
        <w:rPr>
          <w:rFonts w:ascii="Arial" w:hAnsi="Arial" w:cs="Arial"/>
          <w:b/>
          <w:bCs/>
          <w:color w:val="000000"/>
          <w:sz w:val="22"/>
          <w:szCs w:val="22"/>
          <w:u w:val="single"/>
        </w:rPr>
        <w:t>:</w:t>
      </w:r>
    </w:p>
    <w:p w:rsidR="00977BEF" w:rsidRPr="00F641EE" w:rsidRDefault="00977BEF" w:rsidP="00977BEF">
      <w:pPr>
        <w:spacing w:before="240" w:after="120"/>
        <w:jc w:val="both"/>
        <w:outlineLvl w:val="3"/>
        <w:rPr>
          <w:rFonts w:ascii="Arial" w:hAnsi="Arial" w:cs="Arial"/>
          <w:bCs/>
          <w:color w:val="000000"/>
          <w:sz w:val="22"/>
          <w:szCs w:val="22"/>
        </w:rPr>
      </w:pPr>
      <w:r w:rsidRPr="00F641EE">
        <w:rPr>
          <w:rFonts w:ascii="Arial" w:hAnsi="Arial" w:cs="Arial"/>
          <w:bCs/>
          <w:color w:val="000000"/>
          <w:sz w:val="22"/>
          <w:szCs w:val="22"/>
        </w:rPr>
        <w:t>Mantenimento e sviluppo delle competenze nelle seguenti aree :</w:t>
      </w:r>
    </w:p>
    <w:p w:rsidR="00977BEF" w:rsidRPr="008D1146" w:rsidRDefault="00977BEF" w:rsidP="00977BEF">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Area delle conoscenze e competenze professionali (nuove metodologie, gestione dell’innovazione, sviluppo di cultura scientifica, metodologia della ricerca, adeguato utilizzo di tecnologie….).</w:t>
      </w:r>
    </w:p>
    <w:p w:rsidR="00977BEF" w:rsidRPr="008D1146" w:rsidRDefault="00977BEF" w:rsidP="00977BEF">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Area della progettazione e programmazione (definizione di obiettivi, gestione delle risorse umane e materiali, definizione di piani di lavoro, individuazione di priorità…..).</w:t>
      </w:r>
    </w:p>
    <w:p w:rsidR="00977BEF" w:rsidRPr="00F641EE" w:rsidRDefault="00977BEF" w:rsidP="00977BEF">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Area del coordinamento e della valutazione (correlazione tra gli obiettivi programmati e l’agire quotidiano mediante il coinvolgimento del personale e l’utilizzo delle risorse disponibili….).</w:t>
      </w:r>
    </w:p>
    <w:p w:rsidR="00977BEF" w:rsidRPr="00F641EE" w:rsidRDefault="00977BEF" w:rsidP="007C274B">
      <w:pPr>
        <w:numPr>
          <w:ilvl w:val="0"/>
          <w:numId w:val="15"/>
        </w:numPr>
        <w:spacing w:before="120" w:after="240"/>
        <w:jc w:val="both"/>
        <w:outlineLvl w:val="3"/>
        <w:rPr>
          <w:rFonts w:ascii="Arial" w:hAnsi="Arial" w:cs="Arial"/>
          <w:bCs/>
          <w:color w:val="000000"/>
          <w:sz w:val="22"/>
          <w:szCs w:val="22"/>
        </w:rPr>
      </w:pPr>
      <w:r w:rsidRPr="00F641EE">
        <w:rPr>
          <w:rFonts w:ascii="Arial" w:hAnsi="Arial" w:cs="Arial"/>
          <w:bCs/>
          <w:color w:val="000000"/>
          <w:sz w:val="22"/>
          <w:szCs w:val="22"/>
        </w:rPr>
        <w:t>Area delle relazioni intra-organizzative (trasmettere e coinvolgere sugli obiettivi, gestione dei rapporti e dei conflitti, rispetto dell’interdisciplinarietà, valorizzazione delle potenzialità individuali, gestione dell’informazione, dei bisogni e delle richieste…).</w:t>
      </w:r>
    </w:p>
    <w:p w:rsidR="00BF6135" w:rsidRPr="002C6F50" w:rsidRDefault="006351E0" w:rsidP="00BF6135">
      <w:pPr>
        <w:spacing w:line="360" w:lineRule="auto"/>
        <w:jc w:val="center"/>
        <w:rPr>
          <w:rFonts w:ascii="Arial" w:hAnsi="Arial" w:cs="Arial"/>
          <w:b/>
          <w:sz w:val="22"/>
          <w:szCs w:val="22"/>
          <w:u w:val="single"/>
        </w:rPr>
      </w:pPr>
      <w:r>
        <w:rPr>
          <w:rFonts w:ascii="Arial" w:hAnsi="Arial" w:cs="Arial"/>
          <w:b/>
          <w:sz w:val="22"/>
          <w:szCs w:val="22"/>
          <w:u w:val="single"/>
        </w:rPr>
        <w:t>6</w:t>
      </w:r>
      <w:r w:rsidR="00BF6135" w:rsidRPr="002C6F50">
        <w:rPr>
          <w:rFonts w:ascii="Arial" w:hAnsi="Arial" w:cs="Arial"/>
          <w:b/>
          <w:sz w:val="22"/>
          <w:szCs w:val="22"/>
          <w:u w:val="single"/>
        </w:rPr>
        <w:t xml:space="preserve">. </w:t>
      </w:r>
      <w:r w:rsidR="00BF6135">
        <w:rPr>
          <w:rFonts w:ascii="Arial" w:hAnsi="Arial" w:cs="Arial"/>
          <w:b/>
          <w:sz w:val="22"/>
          <w:szCs w:val="22"/>
          <w:u w:val="single"/>
        </w:rPr>
        <w:t>Conferimento dell’incarico</w:t>
      </w:r>
    </w:p>
    <w:p w:rsidR="00051780" w:rsidRDefault="00051780" w:rsidP="00051780">
      <w:pPr>
        <w:spacing w:line="360" w:lineRule="auto"/>
        <w:jc w:val="both"/>
        <w:rPr>
          <w:rFonts w:ascii="Arial" w:hAnsi="Arial" w:cs="Arial"/>
          <w:sz w:val="22"/>
          <w:szCs w:val="22"/>
        </w:rPr>
      </w:pPr>
      <w:r w:rsidRPr="00604DA5">
        <w:rPr>
          <w:rFonts w:ascii="Arial" w:hAnsi="Arial" w:cs="Arial"/>
          <w:sz w:val="22"/>
          <w:szCs w:val="22"/>
        </w:rPr>
        <w:lastRenderedPageBreak/>
        <w:t xml:space="preserve">L’incarico verrà conferito dal Direttore Generale, con atto scritto e motivato, per una durata stabilita in anni 3 (tre anni), </w:t>
      </w:r>
      <w:r w:rsidRPr="00604DA5">
        <w:rPr>
          <w:rFonts w:ascii="Arial" w:hAnsi="Arial" w:cs="Arial"/>
          <w:sz w:val="22"/>
          <w:szCs w:val="22"/>
          <w:u w:val="single"/>
        </w:rPr>
        <w:t>fatta salva l’eventuale cessazione prima dell’ordinaria scadenza, qualora dovessero sopravvenire, nel corso di vigenza, ragioni organizzative e/o disposizioni normative, contrattuali o regolamentari che comportino l’impossibilità di prosecuzione dell’incarico</w:t>
      </w:r>
      <w:r w:rsidRPr="00604DA5">
        <w:rPr>
          <w:rFonts w:ascii="Arial" w:hAnsi="Arial" w:cs="Arial"/>
          <w:sz w:val="22"/>
          <w:szCs w:val="22"/>
        </w:rPr>
        <w:t>.</w:t>
      </w:r>
    </w:p>
    <w:p w:rsidR="00BF6135" w:rsidRDefault="006351E0" w:rsidP="00F72CB5">
      <w:pPr>
        <w:spacing w:line="360" w:lineRule="auto"/>
        <w:jc w:val="both"/>
        <w:rPr>
          <w:rFonts w:ascii="Arial" w:hAnsi="Arial" w:cs="Arial"/>
          <w:sz w:val="22"/>
          <w:szCs w:val="22"/>
        </w:rPr>
      </w:pPr>
      <w:r>
        <w:rPr>
          <w:rFonts w:ascii="Arial" w:hAnsi="Arial" w:cs="Arial"/>
          <w:sz w:val="22"/>
          <w:szCs w:val="22"/>
        </w:rPr>
        <w:t xml:space="preserve">L’incarico è </w:t>
      </w:r>
      <w:r w:rsidR="00BF6135" w:rsidRPr="00125676">
        <w:rPr>
          <w:rFonts w:ascii="Arial" w:hAnsi="Arial" w:cs="Arial"/>
          <w:sz w:val="22"/>
          <w:szCs w:val="22"/>
        </w:rPr>
        <w:t>rinnovabil</w:t>
      </w:r>
      <w:r>
        <w:rPr>
          <w:rFonts w:ascii="Arial" w:hAnsi="Arial" w:cs="Arial"/>
          <w:sz w:val="22"/>
          <w:szCs w:val="22"/>
        </w:rPr>
        <w:t>e,</w:t>
      </w:r>
      <w:r w:rsidR="00BF6135" w:rsidRPr="00125676">
        <w:rPr>
          <w:rFonts w:ascii="Arial" w:hAnsi="Arial" w:cs="Arial"/>
          <w:sz w:val="22"/>
          <w:szCs w:val="22"/>
        </w:rPr>
        <w:t xml:space="preserve"> a</w:t>
      </w:r>
      <w:r w:rsidR="00BF6135">
        <w:rPr>
          <w:rFonts w:ascii="Arial" w:hAnsi="Arial" w:cs="Arial"/>
          <w:sz w:val="22"/>
          <w:szCs w:val="22"/>
        </w:rPr>
        <w:t xml:space="preserve"> fronte di valutazione positiva e</w:t>
      </w:r>
      <w:r>
        <w:rPr>
          <w:rFonts w:ascii="Arial" w:hAnsi="Arial" w:cs="Arial"/>
          <w:sz w:val="22"/>
          <w:szCs w:val="22"/>
        </w:rPr>
        <w:t xml:space="preserve"> </w:t>
      </w:r>
      <w:r w:rsidR="00BF6135">
        <w:rPr>
          <w:rFonts w:ascii="Arial" w:hAnsi="Arial" w:cs="Arial"/>
          <w:sz w:val="22"/>
          <w:szCs w:val="22"/>
        </w:rPr>
        <w:t>d</w:t>
      </w:r>
      <w:r>
        <w:rPr>
          <w:rFonts w:ascii="Arial" w:hAnsi="Arial" w:cs="Arial"/>
          <w:sz w:val="22"/>
          <w:szCs w:val="22"/>
        </w:rPr>
        <w:t>e</w:t>
      </w:r>
      <w:r w:rsidR="00BF6135" w:rsidRPr="00125676">
        <w:rPr>
          <w:rFonts w:ascii="Arial" w:hAnsi="Arial" w:cs="Arial"/>
          <w:sz w:val="22"/>
          <w:szCs w:val="22"/>
        </w:rPr>
        <w:t>l permanere delle esigenze organizzative che avevano determinato la necessità di istituire ed attivare la posizione organizzativa.</w:t>
      </w:r>
    </w:p>
    <w:p w:rsidR="00BF6135" w:rsidRDefault="00BF6135" w:rsidP="00BF6135">
      <w:pPr>
        <w:spacing w:after="120"/>
        <w:jc w:val="both"/>
        <w:rPr>
          <w:rFonts w:ascii="Arial" w:hAnsi="Arial" w:cs="Arial"/>
          <w:sz w:val="22"/>
          <w:szCs w:val="22"/>
        </w:rPr>
      </w:pPr>
      <w:r>
        <w:rPr>
          <w:rFonts w:ascii="Arial" w:hAnsi="Arial" w:cs="Arial"/>
          <w:sz w:val="22"/>
          <w:szCs w:val="22"/>
        </w:rPr>
        <w:t>Nella conseguente lettera di incarico, integrativa del contratto individuale, saranno indicati:</w:t>
      </w:r>
    </w:p>
    <w:p w:rsidR="00BF6135" w:rsidRDefault="00BF6135" w:rsidP="00BF6135">
      <w:pPr>
        <w:widowControl/>
        <w:numPr>
          <w:ilvl w:val="0"/>
          <w:numId w:val="14"/>
        </w:numPr>
        <w:spacing w:after="120"/>
        <w:jc w:val="both"/>
        <w:rPr>
          <w:rFonts w:ascii="Arial" w:hAnsi="Arial" w:cs="Arial"/>
          <w:sz w:val="22"/>
          <w:szCs w:val="22"/>
        </w:rPr>
      </w:pPr>
      <w:r>
        <w:rPr>
          <w:rFonts w:ascii="Arial" w:hAnsi="Arial" w:cs="Arial"/>
          <w:sz w:val="22"/>
          <w:szCs w:val="22"/>
        </w:rPr>
        <w:t>la nomina;</w:t>
      </w:r>
    </w:p>
    <w:p w:rsidR="00BF6135" w:rsidRDefault="00BF6135" w:rsidP="00BF6135">
      <w:pPr>
        <w:widowControl/>
        <w:numPr>
          <w:ilvl w:val="0"/>
          <w:numId w:val="14"/>
        </w:numPr>
        <w:spacing w:after="120"/>
        <w:jc w:val="both"/>
        <w:rPr>
          <w:rFonts w:ascii="Arial" w:hAnsi="Arial" w:cs="Arial"/>
          <w:sz w:val="22"/>
          <w:szCs w:val="22"/>
        </w:rPr>
      </w:pPr>
      <w:r>
        <w:rPr>
          <w:rFonts w:ascii="Arial" w:hAnsi="Arial" w:cs="Arial"/>
          <w:sz w:val="22"/>
          <w:szCs w:val="22"/>
        </w:rPr>
        <w:t>la posizione organizzativa conferita ed i relativi contenuti ed obiettivi;</w:t>
      </w:r>
    </w:p>
    <w:p w:rsidR="00BF6135" w:rsidRDefault="00BF6135" w:rsidP="00BF6135">
      <w:pPr>
        <w:widowControl/>
        <w:numPr>
          <w:ilvl w:val="0"/>
          <w:numId w:val="14"/>
        </w:numPr>
        <w:spacing w:after="120"/>
        <w:jc w:val="both"/>
        <w:rPr>
          <w:rFonts w:ascii="Arial" w:hAnsi="Arial" w:cs="Arial"/>
          <w:sz w:val="22"/>
          <w:szCs w:val="22"/>
        </w:rPr>
      </w:pPr>
      <w:r>
        <w:rPr>
          <w:rFonts w:ascii="Arial" w:hAnsi="Arial" w:cs="Arial"/>
          <w:sz w:val="22"/>
          <w:szCs w:val="22"/>
        </w:rPr>
        <w:t>la decorrenza e la durata dell’incarico;</w:t>
      </w:r>
    </w:p>
    <w:p w:rsidR="00BF6135" w:rsidRDefault="00BF6135" w:rsidP="00BF6135">
      <w:pPr>
        <w:widowControl/>
        <w:numPr>
          <w:ilvl w:val="0"/>
          <w:numId w:val="14"/>
        </w:numPr>
        <w:spacing w:after="120"/>
        <w:jc w:val="both"/>
        <w:rPr>
          <w:rFonts w:ascii="Arial" w:hAnsi="Arial" w:cs="Arial"/>
          <w:sz w:val="22"/>
          <w:szCs w:val="22"/>
        </w:rPr>
      </w:pPr>
      <w:r>
        <w:rPr>
          <w:rFonts w:ascii="Arial" w:hAnsi="Arial" w:cs="Arial"/>
          <w:sz w:val="22"/>
          <w:szCs w:val="22"/>
        </w:rPr>
        <w:t>la modifica del rapporto di lavoro, se trattasi di dipendente in part time;</w:t>
      </w:r>
    </w:p>
    <w:p w:rsidR="00BF6135" w:rsidRDefault="00BF6135" w:rsidP="00BF6135">
      <w:pPr>
        <w:widowControl/>
        <w:numPr>
          <w:ilvl w:val="0"/>
          <w:numId w:val="14"/>
        </w:numPr>
        <w:spacing w:after="120"/>
        <w:jc w:val="both"/>
        <w:rPr>
          <w:rFonts w:ascii="Arial" w:hAnsi="Arial" w:cs="Arial"/>
          <w:sz w:val="22"/>
          <w:szCs w:val="22"/>
        </w:rPr>
      </w:pPr>
      <w:r>
        <w:rPr>
          <w:rFonts w:ascii="Arial" w:hAnsi="Arial" w:cs="Arial"/>
          <w:sz w:val="22"/>
          <w:szCs w:val="22"/>
        </w:rPr>
        <w:t>l’ammontare dell’indennità di funzione.</w:t>
      </w:r>
    </w:p>
    <w:p w:rsidR="00670F7D" w:rsidRPr="002C6F50" w:rsidRDefault="005C3CD0" w:rsidP="00670F7D">
      <w:pPr>
        <w:spacing w:line="360" w:lineRule="auto"/>
        <w:jc w:val="center"/>
        <w:rPr>
          <w:rFonts w:ascii="Arial" w:hAnsi="Arial" w:cs="Arial"/>
          <w:b/>
          <w:sz w:val="22"/>
          <w:szCs w:val="22"/>
          <w:u w:val="single"/>
        </w:rPr>
      </w:pPr>
      <w:r w:rsidRPr="002C6F50">
        <w:rPr>
          <w:rFonts w:ascii="Arial" w:hAnsi="Arial" w:cs="Arial"/>
          <w:b/>
          <w:sz w:val="22"/>
          <w:szCs w:val="22"/>
          <w:u w:val="single"/>
        </w:rPr>
        <w:t>7</w:t>
      </w:r>
      <w:r w:rsidR="00670F7D" w:rsidRPr="002C6F50">
        <w:rPr>
          <w:rFonts w:ascii="Arial" w:hAnsi="Arial" w:cs="Arial"/>
          <w:b/>
          <w:sz w:val="22"/>
          <w:szCs w:val="22"/>
          <w:u w:val="single"/>
        </w:rPr>
        <w:t>. Valore</w:t>
      </w:r>
      <w:r w:rsidR="007E3F79" w:rsidRPr="002C6F50">
        <w:rPr>
          <w:rFonts w:ascii="Arial" w:hAnsi="Arial" w:cs="Arial"/>
          <w:b/>
          <w:sz w:val="22"/>
          <w:szCs w:val="22"/>
          <w:u w:val="single"/>
        </w:rPr>
        <w:t xml:space="preserve"> </w:t>
      </w:r>
    </w:p>
    <w:p w:rsidR="00F72CB5" w:rsidRDefault="00F72CB5" w:rsidP="008623DA">
      <w:pPr>
        <w:spacing w:line="360" w:lineRule="auto"/>
        <w:jc w:val="both"/>
        <w:rPr>
          <w:rFonts w:ascii="Arial" w:hAnsi="Arial" w:cs="Arial"/>
          <w:sz w:val="22"/>
          <w:szCs w:val="22"/>
        </w:rPr>
      </w:pPr>
      <w:r>
        <w:rPr>
          <w:rFonts w:ascii="Arial" w:hAnsi="Arial" w:cs="Arial"/>
          <w:sz w:val="22"/>
          <w:szCs w:val="22"/>
        </w:rPr>
        <w:t>Ai sensi dell’art. 12 del citato Regolamento, i</w:t>
      </w:r>
      <w:r w:rsidRPr="00562FED">
        <w:rPr>
          <w:rFonts w:ascii="Arial" w:hAnsi="Arial" w:cs="Arial"/>
          <w:sz w:val="22"/>
          <w:szCs w:val="22"/>
        </w:rPr>
        <w:t xml:space="preserve">n prima applicazione, </w:t>
      </w:r>
      <w:r>
        <w:rPr>
          <w:rFonts w:ascii="Arial" w:hAnsi="Arial" w:cs="Arial"/>
          <w:sz w:val="22"/>
          <w:szCs w:val="22"/>
        </w:rPr>
        <w:t>l’assetto</w:t>
      </w:r>
      <w:r w:rsidRPr="00562FED">
        <w:rPr>
          <w:rFonts w:ascii="Arial" w:hAnsi="Arial" w:cs="Arial"/>
          <w:sz w:val="22"/>
          <w:szCs w:val="22"/>
        </w:rPr>
        <w:t xml:space="preserve"> degli incarichi di Posizione Organizzativa</w:t>
      </w:r>
      <w:r>
        <w:rPr>
          <w:rFonts w:ascii="Arial" w:hAnsi="Arial" w:cs="Arial"/>
          <w:sz w:val="22"/>
          <w:szCs w:val="22"/>
        </w:rPr>
        <w:t xml:space="preserve"> dell’A.S.U.I.TS ha</w:t>
      </w:r>
      <w:r w:rsidRPr="00562FED">
        <w:rPr>
          <w:rFonts w:ascii="Arial" w:hAnsi="Arial" w:cs="Arial"/>
          <w:sz w:val="22"/>
          <w:szCs w:val="22"/>
        </w:rPr>
        <w:t xml:space="preserve"> recepi</w:t>
      </w:r>
      <w:r>
        <w:rPr>
          <w:rFonts w:ascii="Arial" w:hAnsi="Arial" w:cs="Arial"/>
          <w:sz w:val="22"/>
          <w:szCs w:val="22"/>
        </w:rPr>
        <w:t>to</w:t>
      </w:r>
      <w:r w:rsidRPr="00562FED">
        <w:rPr>
          <w:rFonts w:ascii="Arial" w:hAnsi="Arial" w:cs="Arial"/>
          <w:sz w:val="22"/>
          <w:szCs w:val="22"/>
        </w:rPr>
        <w:t xml:space="preserve"> gli atti di organizzazione assunti nell’ex A</w:t>
      </w:r>
      <w:r>
        <w:rPr>
          <w:rFonts w:ascii="Arial" w:hAnsi="Arial" w:cs="Arial"/>
          <w:sz w:val="22"/>
          <w:szCs w:val="22"/>
        </w:rPr>
        <w:t>.</w:t>
      </w:r>
      <w:r w:rsidRPr="00562FED">
        <w:rPr>
          <w:rFonts w:ascii="Arial" w:hAnsi="Arial" w:cs="Arial"/>
          <w:sz w:val="22"/>
          <w:szCs w:val="22"/>
        </w:rPr>
        <w:t>A</w:t>
      </w:r>
      <w:r>
        <w:rPr>
          <w:rFonts w:ascii="Arial" w:hAnsi="Arial" w:cs="Arial"/>
          <w:sz w:val="22"/>
          <w:szCs w:val="22"/>
        </w:rPr>
        <w:t>.</w:t>
      </w:r>
      <w:r w:rsidRPr="00562FED">
        <w:rPr>
          <w:rFonts w:ascii="Arial" w:hAnsi="Arial" w:cs="Arial"/>
          <w:sz w:val="22"/>
          <w:szCs w:val="22"/>
        </w:rPr>
        <w:t>S</w:t>
      </w:r>
      <w:r>
        <w:rPr>
          <w:rFonts w:ascii="Arial" w:hAnsi="Arial" w:cs="Arial"/>
          <w:sz w:val="22"/>
          <w:szCs w:val="22"/>
        </w:rPr>
        <w:t>. n.</w:t>
      </w:r>
      <w:r w:rsidRPr="00562FED">
        <w:rPr>
          <w:rFonts w:ascii="Arial" w:hAnsi="Arial" w:cs="Arial"/>
          <w:sz w:val="22"/>
          <w:szCs w:val="22"/>
        </w:rPr>
        <w:t xml:space="preserve"> 1</w:t>
      </w:r>
      <w:r>
        <w:rPr>
          <w:rFonts w:ascii="Arial" w:hAnsi="Arial" w:cs="Arial"/>
          <w:sz w:val="22"/>
          <w:szCs w:val="22"/>
        </w:rPr>
        <w:t xml:space="preserve"> “Triestina”</w:t>
      </w:r>
      <w:r w:rsidRPr="00562FED">
        <w:rPr>
          <w:rFonts w:ascii="Arial" w:hAnsi="Arial" w:cs="Arial"/>
          <w:sz w:val="22"/>
          <w:szCs w:val="22"/>
        </w:rPr>
        <w:t xml:space="preserve"> e </w:t>
      </w:r>
      <w:r>
        <w:rPr>
          <w:rFonts w:ascii="Arial" w:hAnsi="Arial" w:cs="Arial"/>
          <w:sz w:val="22"/>
          <w:szCs w:val="22"/>
        </w:rPr>
        <w:t>nell’</w:t>
      </w:r>
      <w:r w:rsidRPr="00562FED">
        <w:rPr>
          <w:rFonts w:ascii="Arial" w:hAnsi="Arial" w:cs="Arial"/>
          <w:sz w:val="22"/>
          <w:szCs w:val="22"/>
        </w:rPr>
        <w:t>ex A</w:t>
      </w:r>
      <w:r>
        <w:rPr>
          <w:rFonts w:ascii="Arial" w:hAnsi="Arial" w:cs="Arial"/>
          <w:sz w:val="22"/>
          <w:szCs w:val="22"/>
        </w:rPr>
        <w:t>.</w:t>
      </w:r>
      <w:r w:rsidRPr="00562FED">
        <w:rPr>
          <w:rFonts w:ascii="Arial" w:hAnsi="Arial" w:cs="Arial"/>
          <w:sz w:val="22"/>
          <w:szCs w:val="22"/>
        </w:rPr>
        <w:t>O</w:t>
      </w:r>
      <w:r>
        <w:rPr>
          <w:rFonts w:ascii="Arial" w:hAnsi="Arial" w:cs="Arial"/>
          <w:sz w:val="22"/>
          <w:szCs w:val="22"/>
        </w:rPr>
        <w:t>.</w:t>
      </w:r>
      <w:r w:rsidRPr="00562FED">
        <w:rPr>
          <w:rFonts w:ascii="Arial" w:hAnsi="Arial" w:cs="Arial"/>
          <w:sz w:val="22"/>
          <w:szCs w:val="22"/>
        </w:rPr>
        <w:t>U</w:t>
      </w:r>
      <w:r>
        <w:rPr>
          <w:rFonts w:ascii="Arial" w:hAnsi="Arial" w:cs="Arial"/>
          <w:sz w:val="22"/>
          <w:szCs w:val="22"/>
        </w:rPr>
        <w:t xml:space="preserve">. “Ospedali Riuniti” di </w:t>
      </w:r>
      <w:r w:rsidRPr="00562FED">
        <w:rPr>
          <w:rFonts w:ascii="Arial" w:hAnsi="Arial" w:cs="Arial"/>
          <w:sz w:val="22"/>
          <w:szCs w:val="22"/>
        </w:rPr>
        <w:t>T</w:t>
      </w:r>
      <w:r>
        <w:rPr>
          <w:rFonts w:ascii="Arial" w:hAnsi="Arial" w:cs="Arial"/>
          <w:sz w:val="22"/>
          <w:szCs w:val="22"/>
        </w:rPr>
        <w:t>rieste.</w:t>
      </w:r>
    </w:p>
    <w:p w:rsidR="006351E0" w:rsidRPr="007C274B" w:rsidRDefault="001F3BFD" w:rsidP="008623DA">
      <w:pPr>
        <w:spacing w:line="360" w:lineRule="auto"/>
        <w:jc w:val="both"/>
        <w:rPr>
          <w:rFonts w:ascii="Arial" w:hAnsi="Arial" w:cs="Arial"/>
          <w:sz w:val="22"/>
          <w:szCs w:val="22"/>
        </w:rPr>
      </w:pPr>
      <w:r w:rsidRPr="007C274B">
        <w:rPr>
          <w:rFonts w:ascii="Arial" w:hAnsi="Arial" w:cs="Arial"/>
          <w:sz w:val="22"/>
          <w:szCs w:val="22"/>
        </w:rPr>
        <w:t>Nell’ambito del predetto assetto organizzativo</w:t>
      </w:r>
      <w:r w:rsidR="006351E0" w:rsidRPr="007C274B">
        <w:rPr>
          <w:rFonts w:ascii="Arial" w:hAnsi="Arial" w:cs="Arial"/>
          <w:sz w:val="22"/>
          <w:szCs w:val="22"/>
        </w:rPr>
        <w:t>, i</w:t>
      </w:r>
      <w:r w:rsidR="008623DA" w:rsidRPr="007C274B">
        <w:rPr>
          <w:rFonts w:ascii="Arial" w:hAnsi="Arial" w:cs="Arial"/>
          <w:sz w:val="22"/>
          <w:szCs w:val="22"/>
        </w:rPr>
        <w:t xml:space="preserve">l valore della PO </w:t>
      </w:r>
      <w:r w:rsidR="00BF6135" w:rsidRPr="007C274B">
        <w:rPr>
          <w:rFonts w:ascii="Arial" w:hAnsi="Arial" w:cs="Arial"/>
          <w:sz w:val="22"/>
          <w:szCs w:val="22"/>
        </w:rPr>
        <w:t>“</w:t>
      </w:r>
      <w:r w:rsidR="00361382" w:rsidRPr="007C274B">
        <w:rPr>
          <w:rFonts w:ascii="Arial" w:hAnsi="Arial" w:cs="Arial"/>
          <w:sz w:val="22"/>
          <w:szCs w:val="22"/>
        </w:rPr>
        <w:t>Responsabile infermieristico</w:t>
      </w:r>
      <w:r w:rsidR="00BF6135" w:rsidRPr="007C274B">
        <w:rPr>
          <w:rFonts w:ascii="Arial" w:hAnsi="Arial" w:cs="Arial"/>
          <w:sz w:val="22"/>
          <w:szCs w:val="22"/>
        </w:rPr>
        <w:t xml:space="preserve"> D</w:t>
      </w:r>
      <w:r w:rsidRPr="007C274B">
        <w:rPr>
          <w:rFonts w:ascii="Arial" w:hAnsi="Arial" w:cs="Arial"/>
          <w:sz w:val="22"/>
          <w:szCs w:val="22"/>
        </w:rPr>
        <w:t>.</w:t>
      </w:r>
      <w:r w:rsidR="00BF6135" w:rsidRPr="007C274B">
        <w:rPr>
          <w:rFonts w:ascii="Arial" w:hAnsi="Arial" w:cs="Arial"/>
          <w:sz w:val="22"/>
          <w:szCs w:val="22"/>
        </w:rPr>
        <w:t>A</w:t>
      </w:r>
      <w:r w:rsidRPr="007C274B">
        <w:rPr>
          <w:rFonts w:ascii="Arial" w:hAnsi="Arial" w:cs="Arial"/>
          <w:sz w:val="22"/>
          <w:szCs w:val="22"/>
        </w:rPr>
        <w:t>.</w:t>
      </w:r>
      <w:r w:rsidR="00BF6135" w:rsidRPr="007C274B">
        <w:rPr>
          <w:rFonts w:ascii="Arial" w:hAnsi="Arial" w:cs="Arial"/>
          <w:sz w:val="22"/>
          <w:szCs w:val="22"/>
        </w:rPr>
        <w:t>I</w:t>
      </w:r>
      <w:r w:rsidRPr="007C274B">
        <w:rPr>
          <w:rFonts w:ascii="Arial" w:hAnsi="Arial" w:cs="Arial"/>
          <w:sz w:val="22"/>
          <w:szCs w:val="22"/>
        </w:rPr>
        <w:t>.</w:t>
      </w:r>
      <w:r w:rsidR="00BF6135" w:rsidRPr="007C274B">
        <w:rPr>
          <w:rFonts w:ascii="Arial" w:hAnsi="Arial" w:cs="Arial"/>
          <w:sz w:val="22"/>
          <w:szCs w:val="22"/>
        </w:rPr>
        <w:t xml:space="preserve"> </w:t>
      </w:r>
      <w:r w:rsidR="001F1823" w:rsidRPr="007C274B">
        <w:rPr>
          <w:rFonts w:ascii="Arial" w:hAnsi="Arial" w:cs="Arial"/>
          <w:sz w:val="22"/>
          <w:szCs w:val="22"/>
        </w:rPr>
        <w:t>Emergenza, Urgenza e Accettazione</w:t>
      </w:r>
      <w:r w:rsidR="008623DA" w:rsidRPr="007C274B">
        <w:rPr>
          <w:rFonts w:ascii="Arial" w:hAnsi="Arial" w:cs="Arial"/>
          <w:sz w:val="22"/>
          <w:szCs w:val="22"/>
        </w:rPr>
        <w:t xml:space="preserve">”, </w:t>
      </w:r>
      <w:r w:rsidRPr="007C274B">
        <w:rPr>
          <w:rFonts w:ascii="Arial" w:hAnsi="Arial" w:cs="Arial"/>
          <w:sz w:val="22"/>
          <w:szCs w:val="22"/>
        </w:rPr>
        <w:t>come</w:t>
      </w:r>
      <w:r w:rsidR="006351E0" w:rsidRPr="007C274B">
        <w:rPr>
          <w:rFonts w:ascii="Arial" w:hAnsi="Arial" w:cs="Arial"/>
          <w:sz w:val="22"/>
          <w:szCs w:val="22"/>
        </w:rPr>
        <w:t xml:space="preserve"> </w:t>
      </w:r>
      <w:r w:rsidR="008623DA" w:rsidRPr="007C274B">
        <w:rPr>
          <w:rFonts w:ascii="Arial" w:hAnsi="Arial" w:cs="Arial"/>
          <w:sz w:val="22"/>
          <w:szCs w:val="22"/>
        </w:rPr>
        <w:t xml:space="preserve">previsto </w:t>
      </w:r>
      <w:r w:rsidR="006351E0" w:rsidRPr="007C274B">
        <w:rPr>
          <w:rFonts w:ascii="Arial" w:hAnsi="Arial" w:cs="Arial"/>
          <w:sz w:val="22"/>
          <w:szCs w:val="22"/>
        </w:rPr>
        <w:t>nell’ambito dell’ex A.O.U.,</w:t>
      </w:r>
      <w:r w:rsidR="008623DA" w:rsidRPr="007C274B">
        <w:rPr>
          <w:rFonts w:ascii="Arial" w:hAnsi="Arial" w:cs="Arial"/>
          <w:sz w:val="22"/>
          <w:szCs w:val="22"/>
        </w:rPr>
        <w:t xml:space="preserve"> è stabilito in € </w:t>
      </w:r>
      <w:r w:rsidR="006351E0" w:rsidRPr="007C274B">
        <w:rPr>
          <w:rFonts w:ascii="Arial" w:hAnsi="Arial" w:cs="Arial"/>
          <w:sz w:val="22"/>
          <w:szCs w:val="22"/>
        </w:rPr>
        <w:t>7.</w:t>
      </w:r>
      <w:r w:rsidR="001F1823" w:rsidRPr="007C274B">
        <w:rPr>
          <w:rFonts w:ascii="Arial" w:hAnsi="Arial" w:cs="Arial"/>
          <w:sz w:val="22"/>
          <w:szCs w:val="22"/>
        </w:rPr>
        <w:t>436</w:t>
      </w:r>
      <w:r w:rsidR="006351E0" w:rsidRPr="007C274B">
        <w:rPr>
          <w:rFonts w:ascii="Arial" w:hAnsi="Arial" w:cs="Arial"/>
          <w:sz w:val="22"/>
          <w:szCs w:val="22"/>
        </w:rPr>
        <w:t>,</w:t>
      </w:r>
      <w:r w:rsidR="001F1823" w:rsidRPr="007C274B">
        <w:rPr>
          <w:rFonts w:ascii="Arial" w:hAnsi="Arial" w:cs="Arial"/>
          <w:sz w:val="22"/>
          <w:szCs w:val="22"/>
        </w:rPr>
        <w:t>98</w:t>
      </w:r>
      <w:r w:rsidR="006351E0" w:rsidRPr="007C274B">
        <w:rPr>
          <w:rFonts w:ascii="Arial" w:hAnsi="Arial" w:cs="Arial"/>
          <w:sz w:val="22"/>
          <w:szCs w:val="22"/>
        </w:rPr>
        <w:t xml:space="preserve"> annui.</w:t>
      </w:r>
    </w:p>
    <w:p w:rsidR="00361382" w:rsidRPr="002C6F50" w:rsidRDefault="00361382" w:rsidP="00361382">
      <w:pPr>
        <w:spacing w:after="240" w:line="360" w:lineRule="auto"/>
        <w:jc w:val="both"/>
        <w:rPr>
          <w:rFonts w:ascii="Arial" w:hAnsi="Arial" w:cs="Arial"/>
          <w:sz w:val="22"/>
          <w:szCs w:val="22"/>
        </w:rPr>
      </w:pPr>
      <w:r w:rsidRPr="007C274B">
        <w:rPr>
          <w:rFonts w:ascii="Arial" w:hAnsi="Arial" w:cs="Arial"/>
          <w:sz w:val="22"/>
          <w:szCs w:val="22"/>
        </w:rPr>
        <w:t xml:space="preserve">Esso potrà essere modificato, con provvedimento della Direzione </w:t>
      </w:r>
      <w:r w:rsidRPr="007C274B">
        <w:rPr>
          <w:rFonts w:ascii="Arial" w:hAnsi="Arial" w:cs="Arial"/>
          <w:sz w:val="22"/>
          <w:szCs w:val="22"/>
        </w:rPr>
        <w:lastRenderedPageBreak/>
        <w:t>Generale, a seguito dell’adozione dell’assetto a regime delle Posizioni Organizzative dell’A.S.U.I.TS. La nuova valorizzazione economica avverrà, senza possibilità di recupero, dalla decorrenza che sarà individuata con provvedimento formale dall’A.S.U.I TS</w:t>
      </w:r>
      <w:r w:rsidR="007C274B">
        <w:rPr>
          <w:rFonts w:ascii="Arial" w:hAnsi="Arial" w:cs="Arial"/>
          <w:sz w:val="22"/>
          <w:szCs w:val="22"/>
        </w:rPr>
        <w:t>.</w:t>
      </w:r>
    </w:p>
    <w:p w:rsidR="009512FE" w:rsidRPr="002C6F50" w:rsidRDefault="006351E0" w:rsidP="009512FE">
      <w:pPr>
        <w:pStyle w:val="Titolo4"/>
        <w:spacing w:before="0" w:after="0" w:line="360" w:lineRule="auto"/>
        <w:jc w:val="center"/>
        <w:rPr>
          <w:rFonts w:ascii="Arial" w:hAnsi="Arial" w:cs="Arial"/>
          <w:sz w:val="22"/>
          <w:szCs w:val="22"/>
          <w:u w:val="single"/>
        </w:rPr>
      </w:pPr>
      <w:r>
        <w:rPr>
          <w:rFonts w:ascii="Arial" w:hAnsi="Arial" w:cs="Arial"/>
          <w:sz w:val="22"/>
          <w:szCs w:val="22"/>
          <w:u w:val="single"/>
        </w:rPr>
        <w:t>8</w:t>
      </w:r>
      <w:r w:rsidR="009512FE" w:rsidRPr="002C6F50">
        <w:rPr>
          <w:rFonts w:ascii="Arial" w:hAnsi="Arial" w:cs="Arial"/>
          <w:sz w:val="22"/>
          <w:szCs w:val="22"/>
          <w:u w:val="single"/>
        </w:rPr>
        <w:t>. Norma di rinvio</w:t>
      </w:r>
    </w:p>
    <w:p w:rsidR="000178A5" w:rsidRPr="002C6F50" w:rsidRDefault="000178A5" w:rsidP="00FB1C76">
      <w:pPr>
        <w:spacing w:line="360" w:lineRule="auto"/>
        <w:jc w:val="both"/>
        <w:rPr>
          <w:rFonts w:ascii="Arial" w:hAnsi="Arial" w:cs="Arial"/>
          <w:sz w:val="22"/>
          <w:szCs w:val="22"/>
        </w:rPr>
      </w:pPr>
      <w:r w:rsidRPr="002C6F50">
        <w:rPr>
          <w:rFonts w:ascii="Arial" w:hAnsi="Arial" w:cs="Arial"/>
          <w:sz w:val="22"/>
          <w:szCs w:val="22"/>
        </w:rPr>
        <w:t xml:space="preserve">Per tutto quanto non espressamente previsto dal presente bando si </w:t>
      </w:r>
      <w:r>
        <w:rPr>
          <w:rFonts w:ascii="Arial" w:hAnsi="Arial" w:cs="Arial"/>
          <w:sz w:val="22"/>
          <w:szCs w:val="22"/>
        </w:rPr>
        <w:t>rinvia a quant</w:t>
      </w:r>
      <w:r w:rsidR="00397C74">
        <w:rPr>
          <w:rFonts w:ascii="Arial" w:hAnsi="Arial" w:cs="Arial"/>
          <w:sz w:val="22"/>
          <w:szCs w:val="22"/>
        </w:rPr>
        <w:t xml:space="preserve">o disciplinato </w:t>
      </w:r>
      <w:r w:rsidR="00FB1C76">
        <w:rPr>
          <w:rFonts w:ascii="Arial" w:hAnsi="Arial" w:cs="Arial"/>
          <w:sz w:val="22"/>
          <w:szCs w:val="22"/>
        </w:rPr>
        <w:t xml:space="preserve">dal </w:t>
      </w:r>
      <w:r w:rsidR="00FB1C76" w:rsidRPr="00FB1C76">
        <w:rPr>
          <w:rFonts w:ascii="Arial" w:hAnsi="Arial" w:cs="Arial"/>
          <w:sz w:val="22"/>
          <w:szCs w:val="22"/>
        </w:rPr>
        <w:t xml:space="preserve">Regolamento aziendale per la disciplina degli incarichi di Posizione Organizzativa </w:t>
      </w:r>
      <w:r w:rsidRPr="00FB1C76">
        <w:rPr>
          <w:rFonts w:ascii="Arial" w:hAnsi="Arial" w:cs="Arial"/>
          <w:sz w:val="22"/>
          <w:szCs w:val="22"/>
        </w:rPr>
        <w:t>e dai</w:t>
      </w:r>
      <w:r w:rsidRPr="002C6F50">
        <w:rPr>
          <w:rFonts w:ascii="Arial" w:hAnsi="Arial" w:cs="Arial"/>
          <w:sz w:val="22"/>
          <w:szCs w:val="22"/>
        </w:rPr>
        <w:t xml:space="preserve"> CCNL nel tempo vigenti.</w:t>
      </w:r>
    </w:p>
    <w:p w:rsidR="000178A5" w:rsidRPr="002C6F50" w:rsidRDefault="000178A5" w:rsidP="000178A5">
      <w:pPr>
        <w:spacing w:line="360" w:lineRule="auto"/>
        <w:jc w:val="both"/>
        <w:rPr>
          <w:rFonts w:ascii="Arial" w:hAnsi="Arial" w:cs="Arial"/>
          <w:sz w:val="22"/>
          <w:szCs w:val="22"/>
        </w:rPr>
      </w:pPr>
      <w:r w:rsidRPr="002C6F50">
        <w:rPr>
          <w:rFonts w:ascii="Arial" w:hAnsi="Arial" w:cs="Arial"/>
          <w:sz w:val="22"/>
          <w:szCs w:val="22"/>
        </w:rPr>
        <w:t xml:space="preserve">Per qualunque informazione, gli interessati possono rivolgersi alla </w:t>
      </w:r>
      <w:r w:rsidR="00FB1C76">
        <w:rPr>
          <w:rFonts w:ascii="Arial" w:hAnsi="Arial" w:cs="Arial"/>
          <w:sz w:val="22"/>
          <w:szCs w:val="22"/>
        </w:rPr>
        <w:t>SC Gestione del Personale</w:t>
      </w:r>
      <w:r w:rsidRPr="002C6F50">
        <w:rPr>
          <w:rFonts w:ascii="Arial" w:hAnsi="Arial" w:cs="Arial"/>
          <w:sz w:val="22"/>
          <w:szCs w:val="22"/>
        </w:rPr>
        <w:t xml:space="preserve"> – S.S. Acquisizione e Carriera del Personale, via del Farneto n.</w:t>
      </w:r>
      <w:r w:rsidR="002E7600">
        <w:rPr>
          <w:rFonts w:ascii="Arial" w:hAnsi="Arial" w:cs="Arial"/>
          <w:sz w:val="22"/>
          <w:szCs w:val="22"/>
        </w:rPr>
        <w:t xml:space="preserve"> 3 - Trieste, tel. 040/399 </w:t>
      </w:r>
      <w:r w:rsidR="00FB1C76">
        <w:rPr>
          <w:rFonts w:ascii="Arial" w:hAnsi="Arial" w:cs="Arial"/>
          <w:sz w:val="22"/>
          <w:szCs w:val="22"/>
        </w:rPr>
        <w:t xml:space="preserve">5268 - </w:t>
      </w:r>
      <w:r w:rsidR="002E7600">
        <w:rPr>
          <w:rFonts w:ascii="Arial" w:hAnsi="Arial" w:cs="Arial"/>
          <w:sz w:val="22"/>
          <w:szCs w:val="22"/>
        </w:rPr>
        <w:t>5252</w:t>
      </w:r>
      <w:r w:rsidR="009A3194">
        <w:rPr>
          <w:rFonts w:ascii="Arial" w:hAnsi="Arial" w:cs="Arial"/>
          <w:sz w:val="22"/>
          <w:szCs w:val="22"/>
        </w:rPr>
        <w:t xml:space="preserve"> - 5700 </w:t>
      </w:r>
      <w:r w:rsidR="002E7600">
        <w:rPr>
          <w:rFonts w:ascii="Arial" w:hAnsi="Arial" w:cs="Arial"/>
          <w:sz w:val="22"/>
          <w:szCs w:val="22"/>
        </w:rPr>
        <w:t xml:space="preserve">- 5154 - </w:t>
      </w:r>
      <w:r w:rsidRPr="002C6F50">
        <w:rPr>
          <w:rFonts w:ascii="Arial" w:hAnsi="Arial" w:cs="Arial"/>
          <w:sz w:val="22"/>
          <w:szCs w:val="22"/>
        </w:rPr>
        <w:t>5167.</w:t>
      </w:r>
    </w:p>
    <w:p w:rsidR="000178A5" w:rsidRPr="002C6F50" w:rsidRDefault="000178A5" w:rsidP="000178A5">
      <w:pPr>
        <w:spacing w:line="360" w:lineRule="auto"/>
        <w:jc w:val="both"/>
        <w:rPr>
          <w:rFonts w:ascii="Arial" w:hAnsi="Arial" w:cs="Arial"/>
          <w:sz w:val="22"/>
          <w:szCs w:val="22"/>
        </w:rPr>
      </w:pPr>
      <w:r w:rsidRPr="00CA6B32">
        <w:rPr>
          <w:rFonts w:ascii="Arial" w:hAnsi="Arial" w:cs="Arial"/>
          <w:b/>
          <w:sz w:val="22"/>
          <w:szCs w:val="22"/>
        </w:rPr>
        <w:t>L’Amministrazione si riserva la facoltà di prorogare, sospendere, modificare o revocare il presente bando qualora ne rilevasse la necessità e l’opportunità</w:t>
      </w:r>
      <w:r w:rsidRPr="002C6F50">
        <w:rPr>
          <w:rFonts w:ascii="Arial" w:hAnsi="Arial" w:cs="Arial"/>
          <w:sz w:val="22"/>
          <w:szCs w:val="22"/>
        </w:rPr>
        <w:t xml:space="preserve"> .</w:t>
      </w:r>
    </w:p>
    <w:p w:rsidR="00DD100F" w:rsidRDefault="00DD100F" w:rsidP="000178A5">
      <w:pPr>
        <w:ind w:left="6372"/>
        <w:jc w:val="both"/>
        <w:rPr>
          <w:rFonts w:ascii="Arial" w:hAnsi="Arial" w:cs="Arial"/>
          <w:sz w:val="22"/>
          <w:szCs w:val="22"/>
        </w:rPr>
      </w:pPr>
    </w:p>
    <w:p w:rsidR="007C274B" w:rsidRPr="002C6F50" w:rsidRDefault="007C274B" w:rsidP="000178A5">
      <w:pPr>
        <w:ind w:left="6372"/>
        <w:jc w:val="both"/>
        <w:rPr>
          <w:rFonts w:ascii="Arial" w:hAnsi="Arial" w:cs="Arial"/>
          <w:sz w:val="22"/>
          <w:szCs w:val="22"/>
        </w:rPr>
      </w:pPr>
    </w:p>
    <w:p w:rsidR="000178A5" w:rsidRPr="002C6F50" w:rsidRDefault="00DF25E4" w:rsidP="006351E0">
      <w:pPr>
        <w:tabs>
          <w:tab w:val="left" w:pos="5103"/>
        </w:tabs>
        <w:ind w:left="5103" w:hanging="22"/>
        <w:jc w:val="center"/>
        <w:rPr>
          <w:rFonts w:ascii="Arial" w:hAnsi="Arial" w:cs="Arial"/>
          <w:sz w:val="22"/>
          <w:szCs w:val="22"/>
        </w:rPr>
      </w:pPr>
      <w:r>
        <w:rPr>
          <w:rFonts w:ascii="Arial" w:hAnsi="Arial" w:cs="Arial"/>
          <w:sz w:val="22"/>
          <w:szCs w:val="22"/>
        </w:rPr>
        <w:t xml:space="preserve"> </w:t>
      </w:r>
      <w:r w:rsidR="006351E0">
        <w:rPr>
          <w:rFonts w:ascii="Arial" w:hAnsi="Arial" w:cs="Arial"/>
          <w:sz w:val="22"/>
          <w:szCs w:val="22"/>
        </w:rPr>
        <w:t>IL DIRETTORE GENERALE</w:t>
      </w:r>
    </w:p>
    <w:p w:rsidR="000178A5" w:rsidRPr="002C6F50" w:rsidRDefault="000178A5" w:rsidP="006351E0">
      <w:pPr>
        <w:tabs>
          <w:tab w:val="left" w:pos="5103"/>
        </w:tabs>
        <w:ind w:left="5103" w:hanging="22"/>
        <w:jc w:val="center"/>
        <w:rPr>
          <w:rFonts w:ascii="Arial" w:hAnsi="Arial" w:cs="Arial"/>
          <w:sz w:val="22"/>
          <w:szCs w:val="22"/>
        </w:rPr>
      </w:pPr>
      <w:r w:rsidRPr="002C6F50">
        <w:rPr>
          <w:rFonts w:ascii="Arial" w:hAnsi="Arial" w:cs="Arial"/>
          <w:sz w:val="22"/>
          <w:szCs w:val="22"/>
        </w:rPr>
        <w:t xml:space="preserve">dott. </w:t>
      </w:r>
      <w:r w:rsidR="006351E0">
        <w:rPr>
          <w:rFonts w:ascii="Arial" w:hAnsi="Arial" w:cs="Arial"/>
          <w:sz w:val="22"/>
          <w:szCs w:val="22"/>
        </w:rPr>
        <w:t>Adriano MARCOLONGO</w:t>
      </w:r>
    </w:p>
    <w:p w:rsidR="007D61CD" w:rsidRDefault="00670F7D" w:rsidP="007D61CD">
      <w:pPr>
        <w:ind w:left="6372"/>
        <w:jc w:val="both"/>
        <w:rPr>
          <w:rFonts w:ascii="Arial" w:hAnsi="Arial" w:cs="Arial"/>
        </w:rPr>
      </w:pPr>
      <w:r w:rsidRPr="00175B18">
        <w:rPr>
          <w:sz w:val="24"/>
          <w:szCs w:val="24"/>
        </w:rPr>
        <w:br w:type="page"/>
      </w:r>
      <w:r w:rsidR="007D61CD">
        <w:rPr>
          <w:rFonts w:ascii="Arial" w:hAnsi="Arial" w:cs="Arial"/>
        </w:rPr>
        <w:lastRenderedPageBreak/>
        <w:t xml:space="preserve">Al Direttore Generale </w:t>
      </w:r>
    </w:p>
    <w:p w:rsidR="007D61CD" w:rsidRDefault="007D61CD" w:rsidP="007D61CD">
      <w:pPr>
        <w:ind w:left="6379" w:right="-391"/>
        <w:jc w:val="both"/>
        <w:rPr>
          <w:rFonts w:ascii="Arial" w:hAnsi="Arial" w:cs="Arial"/>
        </w:rPr>
      </w:pPr>
      <w:r>
        <w:rPr>
          <w:rFonts w:ascii="Arial" w:hAnsi="Arial" w:cs="Arial"/>
        </w:rPr>
        <w:t>dell’Azienda Sanitaria Universitaria Integrata di Trieste</w:t>
      </w:r>
    </w:p>
    <w:p w:rsidR="007D61CD" w:rsidRDefault="007D61CD" w:rsidP="007D61CD">
      <w:pPr>
        <w:ind w:left="6379" w:right="-391"/>
        <w:jc w:val="both"/>
        <w:rPr>
          <w:rFonts w:ascii="Arial" w:hAnsi="Arial" w:cs="Arial"/>
        </w:rPr>
      </w:pPr>
      <w:r>
        <w:rPr>
          <w:rFonts w:ascii="Arial" w:hAnsi="Arial" w:cs="Arial"/>
        </w:rPr>
        <w:t>Via Sai 1-3</w:t>
      </w:r>
    </w:p>
    <w:p w:rsidR="007D61CD" w:rsidRDefault="007D61CD" w:rsidP="007D61CD">
      <w:pPr>
        <w:ind w:left="6379" w:right="-391"/>
        <w:jc w:val="both"/>
        <w:rPr>
          <w:rFonts w:ascii="Arial" w:hAnsi="Arial" w:cs="Arial"/>
        </w:rPr>
      </w:pPr>
      <w:r>
        <w:rPr>
          <w:rFonts w:ascii="Arial" w:hAnsi="Arial" w:cs="Arial"/>
        </w:rPr>
        <w:t>34127 TRIESTE</w:t>
      </w:r>
    </w:p>
    <w:p w:rsidR="00670F7D" w:rsidRPr="00036388" w:rsidRDefault="00670F7D" w:rsidP="00670F7D">
      <w:pPr>
        <w:ind w:right="-391"/>
        <w:jc w:val="both"/>
        <w:rPr>
          <w:rFonts w:ascii="Arial" w:hAnsi="Arial"/>
        </w:rPr>
      </w:pPr>
      <w:r w:rsidRPr="00036388">
        <w:rPr>
          <w:rFonts w:ascii="Arial" w:hAnsi="Arial"/>
        </w:rPr>
        <w:t>Il/la  sottoscritto/a...............…………………………………………………………………………</w:t>
      </w:r>
    </w:p>
    <w:p w:rsidR="00670F7D" w:rsidRDefault="00670F7D" w:rsidP="00670F7D">
      <w:pPr>
        <w:pStyle w:val="Titolo1"/>
        <w:ind w:right="-391"/>
      </w:pPr>
      <w:r>
        <w:t>CHIEDE</w:t>
      </w:r>
    </w:p>
    <w:p w:rsidR="00A535D0" w:rsidRDefault="00670F7D" w:rsidP="00670F7D">
      <w:pPr>
        <w:ind w:right="-391"/>
        <w:jc w:val="both"/>
        <w:rPr>
          <w:rFonts w:ascii="Arial" w:hAnsi="Arial"/>
          <w:b/>
        </w:rPr>
      </w:pPr>
      <w:r>
        <w:rPr>
          <w:rFonts w:ascii="Arial" w:hAnsi="Arial"/>
        </w:rPr>
        <w:t xml:space="preserve">di partecipare all’avviso di cui </w:t>
      </w:r>
      <w:r w:rsidR="00140876">
        <w:rPr>
          <w:rFonts w:ascii="Arial" w:hAnsi="Arial"/>
        </w:rPr>
        <w:t>al bando</w:t>
      </w:r>
      <w:r>
        <w:rPr>
          <w:rFonts w:ascii="Arial" w:hAnsi="Arial"/>
        </w:rPr>
        <w:t xml:space="preserve"> </w:t>
      </w:r>
      <w:r w:rsidR="00140876">
        <w:rPr>
          <w:rFonts w:ascii="Arial" w:hAnsi="Arial"/>
        </w:rPr>
        <w:t>pubblicato in data</w:t>
      </w:r>
      <w:r>
        <w:rPr>
          <w:rFonts w:ascii="Arial" w:hAnsi="Arial"/>
        </w:rPr>
        <w:t xml:space="preserve"> </w:t>
      </w:r>
      <w:r w:rsidR="00140876">
        <w:rPr>
          <w:rFonts w:ascii="Arial" w:hAnsi="Arial"/>
        </w:rPr>
        <w:t>………………</w:t>
      </w:r>
      <w:r>
        <w:rPr>
          <w:rFonts w:ascii="Arial" w:hAnsi="Arial"/>
        </w:rPr>
        <w:t xml:space="preserve">.......... per l'attribuzione </w:t>
      </w:r>
      <w:r w:rsidR="00253966">
        <w:rPr>
          <w:rFonts w:ascii="Arial" w:hAnsi="Arial"/>
        </w:rPr>
        <w:t>dell’inca</w:t>
      </w:r>
      <w:smartTag w:uri="urn:schemas-microsoft-com:office:smarttags" w:element="PersonName">
        <w:r w:rsidR="00253966">
          <w:rPr>
            <w:rFonts w:ascii="Arial" w:hAnsi="Arial"/>
          </w:rPr>
          <w:t>rico</w:t>
        </w:r>
      </w:smartTag>
      <w:r w:rsidR="00253966">
        <w:rPr>
          <w:rFonts w:ascii="Arial" w:hAnsi="Arial"/>
        </w:rPr>
        <w:t xml:space="preserve"> di </w:t>
      </w:r>
      <w:r w:rsidR="0035339C" w:rsidRPr="00A8130F">
        <w:rPr>
          <w:rFonts w:ascii="Arial" w:hAnsi="Arial"/>
          <w:b/>
        </w:rPr>
        <w:t xml:space="preserve">Posizione Organizzativa </w:t>
      </w:r>
      <w:r w:rsidR="002C6F50">
        <w:rPr>
          <w:rFonts w:ascii="Arial" w:hAnsi="Arial"/>
          <w:b/>
        </w:rPr>
        <w:t>“</w:t>
      </w:r>
      <w:r w:rsidR="00F02170">
        <w:rPr>
          <w:rFonts w:ascii="Arial" w:hAnsi="Arial"/>
          <w:b/>
        </w:rPr>
        <w:t>_________________________________________</w:t>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t>_____________________</w:t>
      </w:r>
      <w:r w:rsidR="002C6F50">
        <w:rPr>
          <w:rFonts w:ascii="Arial" w:hAnsi="Arial"/>
          <w:b/>
        </w:rPr>
        <w:t>”</w:t>
      </w:r>
      <w:r w:rsidR="00671C1B">
        <w:rPr>
          <w:rFonts w:ascii="Arial" w:hAnsi="Arial"/>
          <w:b/>
        </w:rPr>
        <w:t>.</w:t>
      </w:r>
    </w:p>
    <w:p w:rsidR="00670F7D" w:rsidRDefault="00A535D0" w:rsidP="00670F7D">
      <w:pPr>
        <w:ind w:right="-391"/>
        <w:jc w:val="both"/>
        <w:rPr>
          <w:rFonts w:ascii="Arial" w:hAnsi="Arial"/>
          <w:b/>
        </w:rPr>
      </w:pPr>
      <w:r>
        <w:rPr>
          <w:rFonts w:ascii="Arial" w:hAnsi="Arial"/>
          <w:b/>
        </w:rPr>
        <w:t xml:space="preserve"> </w:t>
      </w:r>
    </w:p>
    <w:p w:rsidR="00670F7D" w:rsidRDefault="00670F7D" w:rsidP="008D0B06">
      <w:pPr>
        <w:spacing w:after="120"/>
        <w:jc w:val="both"/>
        <w:rPr>
          <w:rFonts w:ascii="Arial" w:hAnsi="Arial"/>
          <w:i/>
        </w:rPr>
      </w:pPr>
      <w:r w:rsidRPr="007B2986">
        <w:rPr>
          <w:rFonts w:ascii="Arial" w:hAnsi="Arial" w:cs="Arial"/>
        </w:rPr>
        <w:t xml:space="preserve">A tal fine dichiara, sotto propria responsabilità e con finalità di autocertificazione, </w:t>
      </w:r>
      <w:r w:rsidRPr="007B2986">
        <w:rPr>
          <w:rFonts w:ascii="Arial" w:hAnsi="Arial" w:cs="Arial"/>
          <w:b/>
        </w:rPr>
        <w:t xml:space="preserve">consapevole della veridicità </w:t>
      </w:r>
      <w:r w:rsidR="002C6F50">
        <w:rPr>
          <w:rFonts w:ascii="Arial" w:hAnsi="Arial" w:cs="Arial"/>
          <w:b/>
        </w:rPr>
        <w:t>di quanto dichiarato</w:t>
      </w:r>
      <w:r w:rsidRPr="007B2986">
        <w:rPr>
          <w:rFonts w:ascii="Arial" w:hAnsi="Arial" w:cs="Arial"/>
          <w:b/>
        </w:rPr>
        <w:t xml:space="preserve"> e delle eventuali sanzioni penali di cui all’art. 75 e 76 del D.P.R. </w:t>
      </w:r>
      <w:smartTag w:uri="urn:schemas-microsoft-com:office:smarttags" w:element="date">
        <w:smartTagPr>
          <w:attr w:name="ls" w:val="trans"/>
          <w:attr w:name="Month" w:val="12"/>
          <w:attr w:name="Day" w:val="28"/>
          <w:attr w:name="Year" w:val="2000"/>
        </w:smartTagPr>
        <w:r w:rsidRPr="007B2986">
          <w:rPr>
            <w:rFonts w:ascii="Arial" w:hAnsi="Arial" w:cs="Arial"/>
            <w:b/>
          </w:rPr>
          <w:t>28.12.2000</w:t>
        </w:r>
      </w:smartTag>
      <w:r w:rsidRPr="007B2986">
        <w:rPr>
          <w:rFonts w:ascii="Arial" w:hAnsi="Arial" w:cs="Arial"/>
          <w:b/>
        </w:rPr>
        <w:t xml:space="preserve"> n. </w:t>
      </w:r>
      <w:smartTag w:uri="urn:schemas-microsoft-com:office:smarttags" w:element="metricconverter">
        <w:smartTagPr>
          <w:attr w:name="ProductID" w:val="445 in"/>
        </w:smartTagPr>
        <w:r w:rsidRPr="007B2986">
          <w:rPr>
            <w:rFonts w:ascii="Arial" w:hAnsi="Arial" w:cs="Arial"/>
            <w:b/>
          </w:rPr>
          <w:t>445 in</w:t>
        </w:r>
      </w:smartTag>
      <w:r w:rsidRPr="007B2986">
        <w:rPr>
          <w:rFonts w:ascii="Arial" w:hAnsi="Arial" w:cs="Arial"/>
          <w:b/>
        </w:rPr>
        <w:t xml:space="preserve"> caso di false dichiarazioni,</w:t>
      </w:r>
      <w:r>
        <w:rPr>
          <w:rFonts w:ascii="Arial" w:hAnsi="Arial" w:cs="Arial"/>
          <w:b/>
        </w:rPr>
        <w:t xml:space="preserve"> </w:t>
      </w:r>
      <w:r w:rsidRPr="00C546A2">
        <w:rPr>
          <w:rFonts w:ascii="Arial" w:hAnsi="Arial" w:cs="Arial"/>
        </w:rPr>
        <w:t xml:space="preserve">di </w:t>
      </w:r>
      <w:r w:rsidRPr="00324FCC">
        <w:rPr>
          <w:rFonts w:ascii="Arial" w:hAnsi="Arial"/>
          <w:i/>
        </w:rPr>
        <w:t>(</w:t>
      </w:r>
      <w:r>
        <w:rPr>
          <w:rFonts w:ascii="Arial" w:hAnsi="Arial"/>
          <w:i/>
        </w:rPr>
        <w:t>barrare la casella di interesse e specificare quanto richiesto</w:t>
      </w:r>
      <w:r w:rsidRPr="00324FCC">
        <w:rPr>
          <w:rFonts w:ascii="Arial" w:hAnsi="Arial"/>
          <w:i/>
        </w:rPr>
        <w:t xml:space="preserve">) </w:t>
      </w:r>
      <w:r>
        <w:rPr>
          <w:rFonts w:ascii="Arial" w:hAnsi="Arial"/>
          <w:i/>
        </w:rPr>
        <w:t>:</w:t>
      </w:r>
    </w:p>
    <w:p w:rsidR="00D04D8E" w:rsidRPr="007C274B" w:rsidRDefault="00D04D8E" w:rsidP="00DB588F">
      <w:pPr>
        <w:numPr>
          <w:ilvl w:val="0"/>
          <w:numId w:val="6"/>
        </w:numPr>
        <w:spacing w:after="120"/>
        <w:ind w:left="1066" w:right="-391" w:hanging="357"/>
        <w:jc w:val="both"/>
        <w:rPr>
          <w:rFonts w:ascii="Arial" w:hAnsi="Arial"/>
        </w:rPr>
      </w:pPr>
      <w:r w:rsidRPr="007C274B">
        <w:rPr>
          <w:rFonts w:ascii="Arial" w:hAnsi="Arial"/>
        </w:rPr>
        <w:t>appartenere al RUOLO _________________</w:t>
      </w:r>
      <w:r w:rsidR="002C6F50" w:rsidRPr="007C274B">
        <w:rPr>
          <w:rFonts w:ascii="Arial" w:hAnsi="Arial"/>
        </w:rPr>
        <w:t>,</w:t>
      </w:r>
    </w:p>
    <w:p w:rsidR="00D04D8E" w:rsidRPr="007C274B" w:rsidRDefault="00D04D8E" w:rsidP="00DB588F">
      <w:pPr>
        <w:numPr>
          <w:ilvl w:val="0"/>
          <w:numId w:val="6"/>
        </w:numPr>
        <w:spacing w:after="120"/>
        <w:ind w:left="1066" w:right="-391" w:hanging="357"/>
        <w:jc w:val="both"/>
        <w:rPr>
          <w:rFonts w:ascii="Arial" w:hAnsi="Arial"/>
        </w:rPr>
      </w:pPr>
      <w:r w:rsidRPr="007C274B">
        <w:rPr>
          <w:rFonts w:ascii="Arial" w:hAnsi="Arial"/>
        </w:rPr>
        <w:t xml:space="preserve">essere inquadrato nella categoria D o DS </w:t>
      </w:r>
      <w:r w:rsidRPr="007C274B">
        <w:rPr>
          <w:rFonts w:ascii="Arial" w:hAnsi="Arial"/>
          <w:i/>
        </w:rPr>
        <w:t>(specificare)</w:t>
      </w:r>
      <w:r w:rsidRPr="007C274B">
        <w:rPr>
          <w:rFonts w:ascii="Arial" w:hAnsi="Arial"/>
        </w:rPr>
        <w:t xml:space="preserve">  _____________________</w:t>
      </w:r>
      <w:r w:rsidR="002C6F50" w:rsidRPr="007C274B">
        <w:rPr>
          <w:rFonts w:ascii="Arial" w:hAnsi="Arial"/>
        </w:rPr>
        <w:t>,</w:t>
      </w:r>
    </w:p>
    <w:p w:rsidR="007C274B" w:rsidRPr="007C274B" w:rsidRDefault="007C274B" w:rsidP="007C274B">
      <w:pPr>
        <w:numPr>
          <w:ilvl w:val="0"/>
          <w:numId w:val="6"/>
        </w:numPr>
        <w:spacing w:after="120"/>
        <w:ind w:left="1066" w:right="-391" w:hanging="357"/>
        <w:jc w:val="both"/>
        <w:rPr>
          <w:rFonts w:ascii="Arial" w:hAnsi="Arial"/>
        </w:rPr>
      </w:pPr>
      <w:r w:rsidRPr="007C274B">
        <w:rPr>
          <w:rFonts w:ascii="Arial" w:hAnsi="Arial"/>
        </w:rPr>
        <w:t>essere in possesso del seguente titolo di studio:</w:t>
      </w:r>
    </w:p>
    <w:p w:rsidR="007C274B" w:rsidRPr="007C274B" w:rsidRDefault="007C274B" w:rsidP="007C274B">
      <w:pPr>
        <w:spacing w:after="120"/>
        <w:ind w:left="709"/>
        <w:rPr>
          <w:rFonts w:ascii="Arial" w:hAnsi="Arial"/>
        </w:rPr>
      </w:pPr>
      <w:r w:rsidRPr="007C274B">
        <w:rPr>
          <w:rFonts w:ascii="Arial" w:hAnsi="Arial"/>
        </w:rPr>
        <w:t>___________________________________________________________________</w:t>
      </w:r>
    </w:p>
    <w:p w:rsidR="007C274B" w:rsidRPr="007C274B" w:rsidRDefault="007C274B" w:rsidP="007C274B">
      <w:pPr>
        <w:numPr>
          <w:ilvl w:val="0"/>
          <w:numId w:val="6"/>
        </w:numPr>
        <w:spacing w:after="120"/>
        <w:ind w:left="1066" w:right="-391" w:hanging="357"/>
        <w:jc w:val="both"/>
        <w:rPr>
          <w:rFonts w:ascii="Arial" w:hAnsi="Arial"/>
        </w:rPr>
      </w:pPr>
      <w:r w:rsidRPr="007C274B">
        <w:rPr>
          <w:rFonts w:ascii="Arial" w:hAnsi="Arial"/>
        </w:rPr>
        <w:t>essere inquadrato nel seguente profilo professionale:</w:t>
      </w:r>
    </w:p>
    <w:p w:rsidR="007C274B" w:rsidRDefault="007C274B" w:rsidP="007C274B">
      <w:pPr>
        <w:spacing w:after="120"/>
        <w:ind w:left="709"/>
      </w:pPr>
      <w:r w:rsidRPr="007C274B">
        <w:rPr>
          <w:rFonts w:ascii="Arial" w:hAnsi="Arial"/>
        </w:rPr>
        <w:t>___________________________________________________________________</w:t>
      </w:r>
    </w:p>
    <w:p w:rsidR="00670F7D" w:rsidRPr="002C37E9" w:rsidRDefault="00670F7D" w:rsidP="00DB588F">
      <w:pPr>
        <w:numPr>
          <w:ilvl w:val="0"/>
          <w:numId w:val="7"/>
        </w:numPr>
        <w:spacing w:after="120"/>
        <w:jc w:val="both"/>
        <w:rPr>
          <w:rFonts w:ascii="Arial" w:hAnsi="Arial" w:cs="Arial"/>
        </w:rPr>
      </w:pPr>
      <w:r w:rsidRPr="002C37E9">
        <w:rPr>
          <w:rFonts w:ascii="Arial" w:hAnsi="Arial"/>
        </w:rPr>
        <w:t>non essere stato destinatario di sanzioni disciplinari superiori al richia</w:t>
      </w:r>
      <w:r w:rsidR="002C6F50">
        <w:rPr>
          <w:rFonts w:ascii="Arial" w:hAnsi="Arial"/>
        </w:rPr>
        <w:t>mo scritto (censura) nel</w:t>
      </w:r>
      <w:r w:rsidRPr="002C37E9">
        <w:rPr>
          <w:rFonts w:ascii="Arial" w:hAnsi="Arial"/>
        </w:rPr>
        <w:t xml:space="preserve"> quinquennio antecedente la data di</w:t>
      </w:r>
      <w:r w:rsidR="002C6F50">
        <w:rPr>
          <w:rFonts w:ascii="Arial" w:hAnsi="Arial"/>
        </w:rPr>
        <w:t xml:space="preserve"> affissione del presente avviso,</w:t>
      </w:r>
    </w:p>
    <w:p w:rsidR="00670F7D" w:rsidRPr="002C37E9" w:rsidRDefault="00670F7D" w:rsidP="00DB588F">
      <w:pPr>
        <w:numPr>
          <w:ilvl w:val="0"/>
          <w:numId w:val="7"/>
        </w:numPr>
        <w:spacing w:after="120"/>
        <w:jc w:val="both"/>
        <w:rPr>
          <w:rFonts w:ascii="Arial" w:hAnsi="Arial" w:cs="Arial"/>
        </w:rPr>
      </w:pPr>
      <w:r w:rsidRPr="002C37E9">
        <w:rPr>
          <w:rFonts w:ascii="Arial" w:hAnsi="Arial"/>
        </w:rPr>
        <w:t xml:space="preserve">trovarsi in regime di rapporto di lavoro a tempo indeterminato e pieno </w:t>
      </w:r>
    </w:p>
    <w:p w:rsidR="00670F7D" w:rsidRPr="002C6F50" w:rsidRDefault="00670F7D" w:rsidP="002C6F50">
      <w:pPr>
        <w:ind w:left="1080" w:right="-391"/>
        <w:rPr>
          <w:rFonts w:ascii="Arial" w:hAnsi="Arial"/>
          <w:b/>
        </w:rPr>
      </w:pPr>
      <w:r w:rsidRPr="002C6F50">
        <w:rPr>
          <w:rFonts w:ascii="Arial" w:hAnsi="Arial"/>
          <w:b/>
        </w:rPr>
        <w:t>ovvero</w:t>
      </w:r>
    </w:p>
    <w:p w:rsidR="00670F7D" w:rsidRPr="002C37E9" w:rsidRDefault="00670F7D" w:rsidP="00670F7D">
      <w:pPr>
        <w:ind w:left="360" w:right="-391"/>
        <w:jc w:val="center"/>
        <w:rPr>
          <w:rFonts w:ascii="Arial" w:hAnsi="Arial"/>
        </w:rPr>
      </w:pPr>
    </w:p>
    <w:p w:rsidR="00670F7D" w:rsidRPr="002C37E9" w:rsidRDefault="00670F7D" w:rsidP="00DB588F">
      <w:pPr>
        <w:numPr>
          <w:ilvl w:val="0"/>
          <w:numId w:val="6"/>
        </w:numPr>
        <w:spacing w:after="120"/>
        <w:ind w:left="1066" w:right="-391" w:hanging="357"/>
        <w:jc w:val="both"/>
        <w:rPr>
          <w:rFonts w:ascii="Arial" w:hAnsi="Arial"/>
        </w:rPr>
      </w:pPr>
      <w:r w:rsidRPr="002C37E9">
        <w:rPr>
          <w:rFonts w:ascii="Arial" w:hAnsi="Arial"/>
        </w:rPr>
        <w:t>trovarsi in regime di rapporto di lavoro a tempo indeterminato e parziale. Pertanto dichiara fin d’ora, qualora nominato vincitore dell’incarico, di accettare la modifica del rapporto rientrando a tempo pieno.</w:t>
      </w:r>
    </w:p>
    <w:p w:rsidR="00670F7D" w:rsidRPr="0071503A" w:rsidRDefault="00670F7D" w:rsidP="00DB588F">
      <w:pPr>
        <w:numPr>
          <w:ilvl w:val="0"/>
          <w:numId w:val="1"/>
        </w:numPr>
        <w:spacing w:after="120"/>
        <w:ind w:left="0" w:right="-391" w:firstLine="0"/>
        <w:jc w:val="both"/>
        <w:rPr>
          <w:rFonts w:ascii="Arial" w:hAnsi="Arial"/>
        </w:rPr>
      </w:pPr>
      <w:r w:rsidRPr="0071503A">
        <w:rPr>
          <w:rFonts w:ascii="Arial" w:hAnsi="Arial"/>
        </w:rPr>
        <w:t>di dare il proprio consenso al trattamento dei dati personali per le finalità di gestione del concorso presso una banca dati autorizzata, ai sensi del D.L.vo 196/03.</w:t>
      </w:r>
    </w:p>
    <w:p w:rsidR="00670F7D" w:rsidRDefault="00670F7D" w:rsidP="00DB588F">
      <w:pPr>
        <w:numPr>
          <w:ilvl w:val="0"/>
          <w:numId w:val="1"/>
        </w:numPr>
        <w:ind w:left="0" w:right="-391" w:firstLine="0"/>
        <w:jc w:val="both"/>
        <w:rPr>
          <w:rFonts w:ascii="Arial" w:hAnsi="Arial"/>
        </w:rPr>
      </w:pPr>
      <w:r>
        <w:rPr>
          <w:rFonts w:ascii="Arial" w:hAnsi="Arial"/>
        </w:rPr>
        <w:lastRenderedPageBreak/>
        <w:t xml:space="preserve">che l’indirizzo – con l’impegno di comunicare ogni eventuale variazione – al quale deve essere fatta ogni </w:t>
      </w:r>
    </w:p>
    <w:p w:rsidR="00670F7D" w:rsidRDefault="00670F7D" w:rsidP="00670F7D">
      <w:pPr>
        <w:ind w:right="-391"/>
        <w:jc w:val="both"/>
        <w:rPr>
          <w:rFonts w:ascii="Arial" w:hAnsi="Arial"/>
        </w:rPr>
      </w:pPr>
      <w:r>
        <w:rPr>
          <w:rFonts w:ascii="Arial" w:hAnsi="Arial"/>
        </w:rPr>
        <w:t>necessaria comunicazione relativa al presente avviso è il seguente:</w:t>
      </w:r>
    </w:p>
    <w:p w:rsidR="00670F7D" w:rsidRDefault="00670F7D" w:rsidP="00670F7D">
      <w:pPr>
        <w:ind w:right="-391"/>
        <w:jc w:val="both"/>
        <w:rPr>
          <w:rFonts w:ascii="Arial" w:hAnsi="Arial"/>
        </w:rPr>
      </w:pPr>
    </w:p>
    <w:p w:rsidR="00670F7D" w:rsidRDefault="00670F7D" w:rsidP="00670F7D">
      <w:pPr>
        <w:ind w:right="-391"/>
        <w:jc w:val="both"/>
        <w:rPr>
          <w:rFonts w:ascii="Arial" w:hAnsi="Arial"/>
        </w:rPr>
      </w:pPr>
      <w:r>
        <w:rPr>
          <w:rFonts w:ascii="Arial" w:hAnsi="Arial"/>
        </w:rPr>
        <w:t>sig. ………………………………………………………………………………….</w:t>
      </w:r>
    </w:p>
    <w:p w:rsidR="00670F7D" w:rsidRDefault="00670F7D" w:rsidP="00670F7D">
      <w:pPr>
        <w:ind w:right="-391"/>
        <w:jc w:val="both"/>
        <w:rPr>
          <w:rFonts w:ascii="Arial" w:hAnsi="Arial"/>
        </w:rPr>
      </w:pPr>
    </w:p>
    <w:p w:rsidR="00670F7D" w:rsidRDefault="00670F7D" w:rsidP="00670F7D">
      <w:pPr>
        <w:ind w:right="-391"/>
        <w:jc w:val="both"/>
        <w:rPr>
          <w:rFonts w:ascii="Arial" w:hAnsi="Arial"/>
        </w:rPr>
      </w:pPr>
      <w:r>
        <w:rPr>
          <w:rFonts w:ascii="Arial" w:hAnsi="Arial"/>
        </w:rPr>
        <w:t>Via/Piazza………………………………………………..n……………………….</w:t>
      </w:r>
    </w:p>
    <w:p w:rsidR="00670F7D" w:rsidRDefault="00670F7D" w:rsidP="00670F7D">
      <w:pPr>
        <w:ind w:right="-391"/>
        <w:jc w:val="both"/>
        <w:rPr>
          <w:rFonts w:ascii="Arial" w:hAnsi="Arial"/>
        </w:rPr>
      </w:pPr>
    </w:p>
    <w:p w:rsidR="00670F7D" w:rsidRDefault="00670F7D" w:rsidP="00670F7D">
      <w:pPr>
        <w:ind w:right="-391"/>
        <w:jc w:val="both"/>
        <w:rPr>
          <w:rFonts w:ascii="Arial" w:hAnsi="Arial"/>
        </w:rPr>
      </w:pPr>
      <w:r>
        <w:rPr>
          <w:rFonts w:ascii="Arial" w:hAnsi="Arial"/>
        </w:rPr>
        <w:t>telefono n………………………………………………………….……………….</w:t>
      </w:r>
    </w:p>
    <w:p w:rsidR="00670F7D" w:rsidRDefault="00670F7D" w:rsidP="00670F7D">
      <w:pPr>
        <w:ind w:right="-391"/>
        <w:jc w:val="both"/>
        <w:rPr>
          <w:rFonts w:ascii="Arial" w:hAnsi="Arial"/>
        </w:rPr>
      </w:pPr>
    </w:p>
    <w:p w:rsidR="00670F7D" w:rsidRDefault="00670F7D" w:rsidP="00670F7D">
      <w:pPr>
        <w:ind w:right="-391"/>
        <w:jc w:val="both"/>
        <w:rPr>
          <w:rFonts w:ascii="Arial" w:hAnsi="Arial"/>
        </w:rPr>
      </w:pPr>
      <w:r>
        <w:rPr>
          <w:rFonts w:ascii="Arial" w:hAnsi="Arial"/>
        </w:rPr>
        <w:t>C.A.P. n……………………………………CITTA’……………………………….</w:t>
      </w:r>
    </w:p>
    <w:p w:rsidR="00670F7D" w:rsidRDefault="00670F7D" w:rsidP="00670F7D">
      <w:pPr>
        <w:ind w:right="-391"/>
        <w:jc w:val="both"/>
        <w:rPr>
          <w:rFonts w:ascii="Arial" w:hAnsi="Arial"/>
        </w:rPr>
      </w:pPr>
    </w:p>
    <w:p w:rsidR="00670F7D" w:rsidRPr="00BF68C6" w:rsidRDefault="00670F7D" w:rsidP="00670F7D">
      <w:pPr>
        <w:ind w:right="-391"/>
        <w:jc w:val="both"/>
        <w:rPr>
          <w:rFonts w:ascii="Arial" w:hAnsi="Arial"/>
          <w:b/>
          <w:u w:val="single"/>
        </w:rPr>
      </w:pPr>
      <w:r w:rsidRPr="00BF68C6">
        <w:rPr>
          <w:rFonts w:ascii="Arial" w:hAnsi="Arial"/>
          <w:b/>
          <w:u w:val="single"/>
        </w:rPr>
        <w:t xml:space="preserve">Allega alla presente domanda </w:t>
      </w:r>
      <w:r w:rsidRPr="00BF68C6">
        <w:rPr>
          <w:rFonts w:ascii="Arial" w:hAnsi="Arial"/>
          <w:b/>
          <w:i/>
          <w:u w:val="single"/>
        </w:rPr>
        <w:t>(</w:t>
      </w:r>
      <w:r>
        <w:rPr>
          <w:rFonts w:ascii="Arial" w:hAnsi="Arial"/>
          <w:b/>
          <w:i/>
          <w:u w:val="single"/>
        </w:rPr>
        <w:t>barrare la voce di interesse</w:t>
      </w:r>
      <w:r w:rsidRPr="00BF68C6">
        <w:rPr>
          <w:rFonts w:ascii="Arial" w:hAnsi="Arial"/>
          <w:b/>
          <w:i/>
          <w:u w:val="single"/>
        </w:rPr>
        <w:t>):</w:t>
      </w:r>
    </w:p>
    <w:p w:rsidR="00670F7D" w:rsidRDefault="00670F7D" w:rsidP="00670F7D">
      <w:pPr>
        <w:ind w:right="-391"/>
        <w:jc w:val="both"/>
        <w:rPr>
          <w:rFonts w:ascii="Arial" w:hAnsi="Arial"/>
        </w:rPr>
      </w:pPr>
    </w:p>
    <w:p w:rsidR="00670F7D" w:rsidRPr="00036388" w:rsidRDefault="00670F7D" w:rsidP="00DB588F">
      <w:pPr>
        <w:numPr>
          <w:ilvl w:val="0"/>
          <w:numId w:val="8"/>
        </w:numPr>
        <w:ind w:right="-391"/>
        <w:jc w:val="both"/>
        <w:rPr>
          <w:rFonts w:ascii="Arial" w:hAnsi="Arial"/>
        </w:rPr>
      </w:pPr>
      <w:r w:rsidRPr="00036388">
        <w:rPr>
          <w:rFonts w:ascii="Arial" w:hAnsi="Arial"/>
        </w:rPr>
        <w:t>il curriculum formativo e professionale datato e firmato</w:t>
      </w:r>
      <w:r>
        <w:rPr>
          <w:rFonts w:ascii="Arial" w:hAnsi="Arial"/>
        </w:rPr>
        <w:t xml:space="preserve"> (OBBLIGATORIO)</w:t>
      </w:r>
    </w:p>
    <w:p w:rsidR="00670F7D" w:rsidRPr="00036388" w:rsidRDefault="00670F7D" w:rsidP="00DB588F">
      <w:pPr>
        <w:numPr>
          <w:ilvl w:val="0"/>
          <w:numId w:val="8"/>
        </w:numPr>
        <w:ind w:right="-391"/>
        <w:jc w:val="both"/>
        <w:rPr>
          <w:rFonts w:ascii="Arial" w:hAnsi="Arial"/>
        </w:rPr>
      </w:pPr>
      <w:r w:rsidRPr="00036388">
        <w:rPr>
          <w:rFonts w:ascii="Arial" w:hAnsi="Arial"/>
        </w:rPr>
        <w:t xml:space="preserve">l’elenco, in carta semplice - datato e firmato - dei documenti e dei titoli </w:t>
      </w:r>
      <w:r w:rsidR="003127D8">
        <w:rPr>
          <w:rFonts w:ascii="Arial" w:hAnsi="Arial"/>
        </w:rPr>
        <w:t>allegati</w:t>
      </w:r>
      <w:r w:rsidRPr="00036388">
        <w:rPr>
          <w:rFonts w:ascii="Arial" w:hAnsi="Arial"/>
        </w:rPr>
        <w:t xml:space="preserve"> ai fi</w:t>
      </w:r>
      <w:r w:rsidR="003127D8">
        <w:rPr>
          <w:rFonts w:ascii="Arial" w:hAnsi="Arial"/>
        </w:rPr>
        <w:t>ni della valutazione di merito o</w:t>
      </w:r>
      <w:r w:rsidRPr="00036388">
        <w:rPr>
          <w:rFonts w:ascii="Arial" w:hAnsi="Arial"/>
        </w:rPr>
        <w:t xml:space="preserve"> già presenti nel proprio fascicolo personale </w:t>
      </w:r>
    </w:p>
    <w:p w:rsidR="00670F7D" w:rsidRDefault="00670F7D" w:rsidP="00DB588F">
      <w:pPr>
        <w:numPr>
          <w:ilvl w:val="0"/>
          <w:numId w:val="8"/>
        </w:numPr>
        <w:ind w:right="-391"/>
        <w:jc w:val="both"/>
        <w:rPr>
          <w:rFonts w:ascii="Arial" w:hAnsi="Arial"/>
        </w:rPr>
      </w:pPr>
      <w:r>
        <w:rPr>
          <w:rFonts w:ascii="Arial" w:hAnsi="Arial"/>
        </w:rPr>
        <w:t>copia di un documento d’identità</w:t>
      </w:r>
      <w:r w:rsidR="00F4193D">
        <w:rPr>
          <w:rFonts w:ascii="Arial" w:hAnsi="Arial"/>
        </w:rPr>
        <w:t>.</w:t>
      </w:r>
    </w:p>
    <w:p w:rsidR="00F4193D" w:rsidRDefault="00F4193D" w:rsidP="00F4193D">
      <w:pPr>
        <w:ind w:left="360" w:right="-391"/>
        <w:jc w:val="both"/>
        <w:rPr>
          <w:rFonts w:ascii="Arial" w:hAnsi="Arial"/>
        </w:rPr>
      </w:pPr>
    </w:p>
    <w:p w:rsidR="00670F7D" w:rsidRDefault="00670F7D" w:rsidP="008D0B06">
      <w:pPr>
        <w:spacing w:after="120"/>
        <w:ind w:right="-391"/>
        <w:jc w:val="both"/>
        <w:rPr>
          <w:rFonts w:ascii="Arial" w:hAnsi="Arial"/>
        </w:rPr>
      </w:pPr>
      <w:r>
        <w:rPr>
          <w:rFonts w:ascii="Arial" w:hAnsi="Arial"/>
        </w:rPr>
        <w:t>(N.B. nel caso in cui il candidato non presenti l’elenco di cui al punto 2, la Commissione non procederà alla valutazione di quanto contenuto nel fascicolo personale dello stesso candidato)</w:t>
      </w:r>
    </w:p>
    <w:p w:rsidR="00670F7D" w:rsidRDefault="00670F7D" w:rsidP="00670F7D">
      <w:pPr>
        <w:ind w:right="-391"/>
        <w:jc w:val="both"/>
        <w:rPr>
          <w:rFonts w:ascii="Arial" w:hAnsi="Arial"/>
        </w:rPr>
      </w:pPr>
      <w:r>
        <w:rPr>
          <w:rFonts w:ascii="Arial" w:hAnsi="Arial"/>
        </w:rPr>
        <w:t>Data……………………………….</w:t>
      </w:r>
    </w:p>
    <w:p w:rsidR="001057FD" w:rsidRDefault="001057FD" w:rsidP="00670F7D">
      <w:pPr>
        <w:ind w:right="-391"/>
        <w:jc w:val="both"/>
        <w:rPr>
          <w:rFonts w:ascii="Arial" w:hAnsi="Arial"/>
        </w:rPr>
      </w:pPr>
    </w:p>
    <w:p w:rsidR="004127C4" w:rsidRDefault="00670F7D" w:rsidP="00B451F2">
      <w:pPr>
        <w:ind w:left="5387" w:right="-391"/>
        <w:jc w:val="both"/>
        <w:rPr>
          <w:rFonts w:ascii="Arial" w:hAnsi="Arial"/>
        </w:rPr>
      </w:pPr>
      <w:r>
        <w:rPr>
          <w:rFonts w:ascii="Arial" w:hAnsi="Arial"/>
        </w:rPr>
        <w:t>Firma……………………………....</w:t>
      </w:r>
      <w:r w:rsidR="002C6F50">
        <w:rPr>
          <w:rFonts w:ascii="Arial" w:hAnsi="Arial"/>
        </w:rPr>
        <w:t>.....</w:t>
      </w:r>
    </w:p>
    <w:p w:rsidR="00670F7D" w:rsidRDefault="00670F7D" w:rsidP="00B451F2">
      <w:pPr>
        <w:ind w:left="5387" w:right="-391"/>
        <w:jc w:val="both"/>
        <w:rPr>
          <w:rFonts w:ascii="Arial" w:hAnsi="Arial"/>
        </w:rPr>
      </w:pPr>
      <w:r>
        <w:rPr>
          <w:rFonts w:ascii="Arial" w:hAnsi="Arial"/>
        </w:rPr>
        <w:t>(allegare copia documento d’identità)</w:t>
      </w:r>
    </w:p>
    <w:sectPr w:rsidR="00670F7D" w:rsidSect="00307086">
      <w:footerReference w:type="even"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369" w:rsidRDefault="00A87369">
      <w:r>
        <w:separator/>
      </w:r>
    </w:p>
  </w:endnote>
  <w:endnote w:type="continuationSeparator" w:id="0">
    <w:p w:rsidR="00A87369" w:rsidRDefault="00A87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B92" w:rsidRDefault="00653F1F" w:rsidP="003839A4">
    <w:pPr>
      <w:pStyle w:val="Pidipagina"/>
      <w:framePr w:wrap="around" w:vAnchor="text" w:hAnchor="margin" w:xAlign="right" w:y="1"/>
      <w:rPr>
        <w:rStyle w:val="Numeropagina"/>
      </w:rPr>
    </w:pPr>
    <w:r>
      <w:rPr>
        <w:rStyle w:val="Numeropagina"/>
      </w:rPr>
      <w:fldChar w:fldCharType="begin"/>
    </w:r>
    <w:r w:rsidR="003C4B92">
      <w:rPr>
        <w:rStyle w:val="Numeropagina"/>
      </w:rPr>
      <w:instrText xml:space="preserve">PAGE  </w:instrText>
    </w:r>
    <w:r>
      <w:rPr>
        <w:rStyle w:val="Numeropagina"/>
      </w:rPr>
      <w:fldChar w:fldCharType="end"/>
    </w:r>
  </w:p>
  <w:p w:rsidR="003C4B92" w:rsidRDefault="003C4B92" w:rsidP="003839A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B92" w:rsidRDefault="00653F1F" w:rsidP="003839A4">
    <w:pPr>
      <w:pStyle w:val="Pidipagina"/>
      <w:framePr w:wrap="around" w:vAnchor="text" w:hAnchor="margin" w:xAlign="right" w:y="1"/>
      <w:rPr>
        <w:rStyle w:val="Numeropagina"/>
      </w:rPr>
    </w:pPr>
    <w:r>
      <w:rPr>
        <w:rStyle w:val="Numeropagina"/>
      </w:rPr>
      <w:fldChar w:fldCharType="begin"/>
    </w:r>
    <w:r w:rsidR="003C4B92">
      <w:rPr>
        <w:rStyle w:val="Numeropagina"/>
      </w:rPr>
      <w:instrText xml:space="preserve">PAGE  </w:instrText>
    </w:r>
    <w:r>
      <w:rPr>
        <w:rStyle w:val="Numeropagina"/>
      </w:rPr>
      <w:fldChar w:fldCharType="separate"/>
    </w:r>
    <w:r w:rsidR="0081016E">
      <w:rPr>
        <w:rStyle w:val="Numeropagina"/>
        <w:noProof/>
      </w:rPr>
      <w:t>2</w:t>
    </w:r>
    <w:r>
      <w:rPr>
        <w:rStyle w:val="Numeropagina"/>
      </w:rPr>
      <w:fldChar w:fldCharType="end"/>
    </w:r>
  </w:p>
  <w:p w:rsidR="003C4B92" w:rsidRPr="00713E6E" w:rsidRDefault="003C4B92" w:rsidP="003839A4">
    <w:pPr>
      <w:pStyle w:val="Pidipagina"/>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369" w:rsidRDefault="00A87369">
      <w:r>
        <w:separator/>
      </w:r>
    </w:p>
  </w:footnote>
  <w:footnote w:type="continuationSeparator" w:id="0">
    <w:p w:rsidR="00A87369" w:rsidRDefault="00A873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A52E3"/>
    <w:multiLevelType w:val="hybridMultilevel"/>
    <w:tmpl w:val="2BAA5FF6"/>
    <w:lvl w:ilvl="0" w:tplc="F33C0CC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0E55BF3"/>
    <w:multiLevelType w:val="hybridMultilevel"/>
    <w:tmpl w:val="744C14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5C31A4"/>
    <w:multiLevelType w:val="hybridMultilevel"/>
    <w:tmpl w:val="5A3C1042"/>
    <w:lvl w:ilvl="0" w:tplc="D5223AE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D2C254B"/>
    <w:multiLevelType w:val="hybridMultilevel"/>
    <w:tmpl w:val="D5DCFD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5126B1"/>
    <w:multiLevelType w:val="hybridMultilevel"/>
    <w:tmpl w:val="3BFCC634"/>
    <w:lvl w:ilvl="0" w:tplc="04100003">
      <w:start w:val="1"/>
      <w:numFmt w:val="bullet"/>
      <w:lvlText w:val="o"/>
      <w:lvlJc w:val="left"/>
      <w:pPr>
        <w:tabs>
          <w:tab w:val="num" w:pos="1077"/>
        </w:tabs>
        <w:ind w:left="1077" w:hanging="360"/>
      </w:pPr>
      <w:rPr>
        <w:rFonts w:ascii="Courier New" w:hAnsi="Courier New" w:cs="Courier New" w:hint="default"/>
      </w:rPr>
    </w:lvl>
    <w:lvl w:ilvl="1" w:tplc="04100003" w:tentative="1">
      <w:start w:val="1"/>
      <w:numFmt w:val="bullet"/>
      <w:lvlText w:val="o"/>
      <w:lvlJc w:val="left"/>
      <w:pPr>
        <w:tabs>
          <w:tab w:val="num" w:pos="1797"/>
        </w:tabs>
        <w:ind w:left="1797" w:hanging="360"/>
      </w:pPr>
      <w:rPr>
        <w:rFonts w:ascii="Courier New" w:hAnsi="Courier New" w:cs="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cs="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cs="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3004393A"/>
    <w:multiLevelType w:val="hybridMultilevel"/>
    <w:tmpl w:val="654A3F8A"/>
    <w:lvl w:ilvl="0" w:tplc="04100001">
      <w:start w:val="1"/>
      <w:numFmt w:val="bullet"/>
      <w:lvlText w:val=""/>
      <w:lvlJc w:val="left"/>
      <w:pPr>
        <w:ind w:left="1068" w:hanging="360"/>
      </w:pPr>
      <w:rPr>
        <w:rFonts w:ascii="Symbol" w:hAnsi="Symbol" w:cs="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cs="Wingdings" w:hint="default"/>
      </w:rPr>
    </w:lvl>
    <w:lvl w:ilvl="3" w:tplc="04100001" w:tentative="1">
      <w:start w:val="1"/>
      <w:numFmt w:val="bullet"/>
      <w:lvlText w:val=""/>
      <w:lvlJc w:val="left"/>
      <w:pPr>
        <w:ind w:left="3228" w:hanging="360"/>
      </w:pPr>
      <w:rPr>
        <w:rFonts w:ascii="Symbol" w:hAnsi="Symbol" w:cs="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cs="Wingdings" w:hint="default"/>
      </w:rPr>
    </w:lvl>
    <w:lvl w:ilvl="6" w:tplc="04100001" w:tentative="1">
      <w:start w:val="1"/>
      <w:numFmt w:val="bullet"/>
      <w:lvlText w:val=""/>
      <w:lvlJc w:val="left"/>
      <w:pPr>
        <w:ind w:left="5388" w:hanging="360"/>
      </w:pPr>
      <w:rPr>
        <w:rFonts w:ascii="Symbol" w:hAnsi="Symbol" w:cs="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cs="Wingdings" w:hint="default"/>
      </w:rPr>
    </w:lvl>
  </w:abstractNum>
  <w:abstractNum w:abstractNumId="6" w15:restartNumberingAfterBreak="0">
    <w:nsid w:val="3AC5638E"/>
    <w:multiLevelType w:val="hybridMultilevel"/>
    <w:tmpl w:val="FC2CACD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3652FC"/>
    <w:multiLevelType w:val="hybridMultilevel"/>
    <w:tmpl w:val="440CE5F6"/>
    <w:lvl w:ilvl="0" w:tplc="8DB85116">
      <w:start w:val="1"/>
      <w:numFmt w:val="decimal"/>
      <w:lvlText w:val="%1."/>
      <w:lvlJc w:val="left"/>
      <w:pPr>
        <w:tabs>
          <w:tab w:val="num" w:pos="1494"/>
        </w:tabs>
        <w:ind w:left="1494" w:hanging="360"/>
      </w:pPr>
      <w:rPr>
        <w:rFonts w:hint="default"/>
      </w:rPr>
    </w:lvl>
    <w:lvl w:ilvl="1" w:tplc="04100019" w:tentative="1">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8" w15:restartNumberingAfterBreak="0">
    <w:nsid w:val="3F2958F6"/>
    <w:multiLevelType w:val="hybridMultilevel"/>
    <w:tmpl w:val="41B075D8"/>
    <w:lvl w:ilvl="0" w:tplc="B59E12F6">
      <w:start w:val="1"/>
      <w:numFmt w:val="bullet"/>
      <w:lvlText w:val="-"/>
      <w:lvlJc w:val="left"/>
      <w:pPr>
        <w:ind w:left="720" w:hanging="360"/>
      </w:pPr>
      <w:rPr>
        <w:rFonts w:ascii="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0761062"/>
    <w:multiLevelType w:val="hybridMultilevel"/>
    <w:tmpl w:val="FB06BEA6"/>
    <w:lvl w:ilvl="0" w:tplc="0410000D">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3326C9"/>
    <w:multiLevelType w:val="singleLevel"/>
    <w:tmpl w:val="B59E12F6"/>
    <w:lvl w:ilvl="0">
      <w:start w:val="1"/>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56DB6727"/>
    <w:multiLevelType w:val="hybridMultilevel"/>
    <w:tmpl w:val="53125674"/>
    <w:lvl w:ilvl="0" w:tplc="E5A482AE">
      <w:start w:val="1"/>
      <w:numFmt w:val="decimal"/>
      <w:lvlText w:val="%1."/>
      <w:lvlJc w:val="left"/>
      <w:pPr>
        <w:tabs>
          <w:tab w:val="num" w:pos="720"/>
        </w:tabs>
        <w:ind w:left="720" w:hanging="360"/>
      </w:pPr>
      <w:rPr>
        <w:rFonts w:hint="default"/>
      </w:rPr>
    </w:lvl>
    <w:lvl w:ilvl="1" w:tplc="05DAC51C">
      <w:start w:val="2"/>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5E094CEC"/>
    <w:multiLevelType w:val="hybridMultilevel"/>
    <w:tmpl w:val="79960B46"/>
    <w:lvl w:ilvl="0" w:tplc="04100003">
      <w:start w:val="1"/>
      <w:numFmt w:val="bullet"/>
      <w:lvlText w:val="o"/>
      <w:lvlJc w:val="left"/>
      <w:pPr>
        <w:tabs>
          <w:tab w:val="num" w:pos="1068"/>
        </w:tabs>
        <w:ind w:left="1068" w:hanging="360"/>
      </w:pPr>
      <w:rPr>
        <w:rFonts w:ascii="Courier New" w:hAnsi="Courier New" w:cs="Courier New"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67184C1E"/>
    <w:multiLevelType w:val="hybridMultilevel"/>
    <w:tmpl w:val="B76A0D2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72A85872"/>
    <w:multiLevelType w:val="singleLevel"/>
    <w:tmpl w:val="88221FA6"/>
    <w:lvl w:ilvl="0">
      <w:numFmt w:val="bullet"/>
      <w:lvlText w:val="-"/>
      <w:lvlJc w:val="left"/>
      <w:pPr>
        <w:tabs>
          <w:tab w:val="num" w:pos="360"/>
        </w:tabs>
        <w:ind w:left="360" w:hanging="360"/>
      </w:pPr>
      <w:rPr>
        <w:rFonts w:ascii="Times New Roman" w:hAnsi="Times New Roman" w:cs="Times New Roman" w:hint="default"/>
      </w:rPr>
    </w:lvl>
  </w:abstractNum>
  <w:abstractNum w:abstractNumId="15" w15:restartNumberingAfterBreak="0">
    <w:nsid w:val="768F185B"/>
    <w:multiLevelType w:val="hybridMultilevel"/>
    <w:tmpl w:val="FE5CAF58"/>
    <w:lvl w:ilvl="0" w:tplc="70BEAEC2">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9"/>
  </w:num>
  <w:num w:numId="4">
    <w:abstractNumId w:val="6"/>
  </w:num>
  <w:num w:numId="5">
    <w:abstractNumId w:val="3"/>
  </w:num>
  <w:num w:numId="6">
    <w:abstractNumId w:val="12"/>
  </w:num>
  <w:num w:numId="7">
    <w:abstractNumId w:val="4"/>
  </w:num>
  <w:num w:numId="8">
    <w:abstractNumId w:val="11"/>
  </w:num>
  <w:num w:numId="9">
    <w:abstractNumId w:val="13"/>
  </w:num>
  <w:num w:numId="10">
    <w:abstractNumId w:val="0"/>
  </w:num>
  <w:num w:numId="11">
    <w:abstractNumId w:val="7"/>
  </w:num>
  <w:num w:numId="12">
    <w:abstractNumId w:val="5"/>
  </w:num>
  <w:num w:numId="13">
    <w:abstractNumId w:val="15"/>
  </w:num>
  <w:num w:numId="14">
    <w:abstractNumId w:val="14"/>
  </w:num>
  <w:num w:numId="15">
    <w:abstractNumId w:val="1"/>
  </w:num>
  <w:num w:numId="16">
    <w:abstractNumId w:val="8"/>
  </w:num>
  <w:num w:numId="1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B6816"/>
    <w:rsid w:val="000001DE"/>
    <w:rsid w:val="00005892"/>
    <w:rsid w:val="00010DE1"/>
    <w:rsid w:val="00011A5B"/>
    <w:rsid w:val="00015937"/>
    <w:rsid w:val="000162B6"/>
    <w:rsid w:val="000178A5"/>
    <w:rsid w:val="00023897"/>
    <w:rsid w:val="00027945"/>
    <w:rsid w:val="00040463"/>
    <w:rsid w:val="00041F81"/>
    <w:rsid w:val="00042386"/>
    <w:rsid w:val="00046A6C"/>
    <w:rsid w:val="00051780"/>
    <w:rsid w:val="00077FB9"/>
    <w:rsid w:val="000A0B40"/>
    <w:rsid w:val="000A524B"/>
    <w:rsid w:val="000B575E"/>
    <w:rsid w:val="000C5C7B"/>
    <w:rsid w:val="000E521E"/>
    <w:rsid w:val="000E7826"/>
    <w:rsid w:val="00103741"/>
    <w:rsid w:val="00105578"/>
    <w:rsid w:val="001057FD"/>
    <w:rsid w:val="00106D0A"/>
    <w:rsid w:val="001121E3"/>
    <w:rsid w:val="00123DA9"/>
    <w:rsid w:val="001253F2"/>
    <w:rsid w:val="00136742"/>
    <w:rsid w:val="001376CC"/>
    <w:rsid w:val="00140876"/>
    <w:rsid w:val="0014488D"/>
    <w:rsid w:val="001542E2"/>
    <w:rsid w:val="001615F9"/>
    <w:rsid w:val="00162A41"/>
    <w:rsid w:val="001661D3"/>
    <w:rsid w:val="00170A05"/>
    <w:rsid w:val="00191F6B"/>
    <w:rsid w:val="001A0ACB"/>
    <w:rsid w:val="001B12D8"/>
    <w:rsid w:val="001C203B"/>
    <w:rsid w:val="001C37C0"/>
    <w:rsid w:val="001C46A1"/>
    <w:rsid w:val="001D5038"/>
    <w:rsid w:val="001F1823"/>
    <w:rsid w:val="001F3BFD"/>
    <w:rsid w:val="00201766"/>
    <w:rsid w:val="002020F4"/>
    <w:rsid w:val="002031AF"/>
    <w:rsid w:val="002126B1"/>
    <w:rsid w:val="002127D2"/>
    <w:rsid w:val="00214551"/>
    <w:rsid w:val="00223713"/>
    <w:rsid w:val="002241E2"/>
    <w:rsid w:val="00231885"/>
    <w:rsid w:val="002437B1"/>
    <w:rsid w:val="00244112"/>
    <w:rsid w:val="002456F4"/>
    <w:rsid w:val="00245916"/>
    <w:rsid w:val="00251C57"/>
    <w:rsid w:val="00253966"/>
    <w:rsid w:val="0026393D"/>
    <w:rsid w:val="00276643"/>
    <w:rsid w:val="002822AB"/>
    <w:rsid w:val="002828B7"/>
    <w:rsid w:val="002855AC"/>
    <w:rsid w:val="00292B27"/>
    <w:rsid w:val="002A69E2"/>
    <w:rsid w:val="002C0733"/>
    <w:rsid w:val="002C37E9"/>
    <w:rsid w:val="002C3951"/>
    <w:rsid w:val="002C51F1"/>
    <w:rsid w:val="002C6579"/>
    <w:rsid w:val="002C6F50"/>
    <w:rsid w:val="002D20C0"/>
    <w:rsid w:val="002D47ED"/>
    <w:rsid w:val="002D4EFA"/>
    <w:rsid w:val="002E39C7"/>
    <w:rsid w:val="002E7600"/>
    <w:rsid w:val="002F42A5"/>
    <w:rsid w:val="00300CAB"/>
    <w:rsid w:val="00307086"/>
    <w:rsid w:val="003127D8"/>
    <w:rsid w:val="00321D47"/>
    <w:rsid w:val="00333740"/>
    <w:rsid w:val="003378B7"/>
    <w:rsid w:val="0034740C"/>
    <w:rsid w:val="0035339C"/>
    <w:rsid w:val="003541F3"/>
    <w:rsid w:val="00361382"/>
    <w:rsid w:val="00364A42"/>
    <w:rsid w:val="0038212A"/>
    <w:rsid w:val="003839A4"/>
    <w:rsid w:val="00392A98"/>
    <w:rsid w:val="00397C74"/>
    <w:rsid w:val="003B4A77"/>
    <w:rsid w:val="003B6327"/>
    <w:rsid w:val="003B6F98"/>
    <w:rsid w:val="003C4B92"/>
    <w:rsid w:val="003D2C2A"/>
    <w:rsid w:val="003D5418"/>
    <w:rsid w:val="003E04F2"/>
    <w:rsid w:val="003E1E1F"/>
    <w:rsid w:val="003F344F"/>
    <w:rsid w:val="00403F24"/>
    <w:rsid w:val="004127C4"/>
    <w:rsid w:val="0042073A"/>
    <w:rsid w:val="0044386E"/>
    <w:rsid w:val="00443A41"/>
    <w:rsid w:val="00451603"/>
    <w:rsid w:val="00452D8C"/>
    <w:rsid w:val="004553C2"/>
    <w:rsid w:val="00461C0D"/>
    <w:rsid w:val="0047579B"/>
    <w:rsid w:val="00476CB1"/>
    <w:rsid w:val="00476E22"/>
    <w:rsid w:val="004819AA"/>
    <w:rsid w:val="0048328B"/>
    <w:rsid w:val="0049765D"/>
    <w:rsid w:val="004978BB"/>
    <w:rsid w:val="004A4681"/>
    <w:rsid w:val="004A7A16"/>
    <w:rsid w:val="004B51DC"/>
    <w:rsid w:val="004C1023"/>
    <w:rsid w:val="004C7BC3"/>
    <w:rsid w:val="004D0FAC"/>
    <w:rsid w:val="004E1AB4"/>
    <w:rsid w:val="004E5B10"/>
    <w:rsid w:val="00506BB1"/>
    <w:rsid w:val="00507861"/>
    <w:rsid w:val="00510073"/>
    <w:rsid w:val="005339AF"/>
    <w:rsid w:val="0055324E"/>
    <w:rsid w:val="00556A9A"/>
    <w:rsid w:val="00557684"/>
    <w:rsid w:val="0056357C"/>
    <w:rsid w:val="00563902"/>
    <w:rsid w:val="00566EA7"/>
    <w:rsid w:val="00567483"/>
    <w:rsid w:val="00567C9C"/>
    <w:rsid w:val="00571D17"/>
    <w:rsid w:val="0057210A"/>
    <w:rsid w:val="00572A1D"/>
    <w:rsid w:val="00577A7A"/>
    <w:rsid w:val="0058583F"/>
    <w:rsid w:val="00594322"/>
    <w:rsid w:val="005A2901"/>
    <w:rsid w:val="005A2FD5"/>
    <w:rsid w:val="005A34D9"/>
    <w:rsid w:val="005A61C4"/>
    <w:rsid w:val="005B5772"/>
    <w:rsid w:val="005B6F7B"/>
    <w:rsid w:val="005C33CD"/>
    <w:rsid w:val="005C3CD0"/>
    <w:rsid w:val="005D3B04"/>
    <w:rsid w:val="005F174B"/>
    <w:rsid w:val="005F4388"/>
    <w:rsid w:val="00604DA5"/>
    <w:rsid w:val="006075E5"/>
    <w:rsid w:val="00607A3F"/>
    <w:rsid w:val="00613D32"/>
    <w:rsid w:val="0062510F"/>
    <w:rsid w:val="0063470F"/>
    <w:rsid w:val="006351E0"/>
    <w:rsid w:val="00635351"/>
    <w:rsid w:val="006465A1"/>
    <w:rsid w:val="0065340B"/>
    <w:rsid w:val="00653F1F"/>
    <w:rsid w:val="0066711E"/>
    <w:rsid w:val="00667D3C"/>
    <w:rsid w:val="00670936"/>
    <w:rsid w:val="00670F7D"/>
    <w:rsid w:val="00671C1B"/>
    <w:rsid w:val="00684576"/>
    <w:rsid w:val="0068576D"/>
    <w:rsid w:val="00685948"/>
    <w:rsid w:val="006A031B"/>
    <w:rsid w:val="006A367C"/>
    <w:rsid w:val="006A3B6E"/>
    <w:rsid w:val="006B1F71"/>
    <w:rsid w:val="006B677B"/>
    <w:rsid w:val="006D27CF"/>
    <w:rsid w:val="006E12B8"/>
    <w:rsid w:val="006E1C24"/>
    <w:rsid w:val="006E438F"/>
    <w:rsid w:val="006E6685"/>
    <w:rsid w:val="006F183E"/>
    <w:rsid w:val="00705C67"/>
    <w:rsid w:val="00713E6E"/>
    <w:rsid w:val="0071503A"/>
    <w:rsid w:val="00716AE1"/>
    <w:rsid w:val="00720A86"/>
    <w:rsid w:val="007224C3"/>
    <w:rsid w:val="00734E85"/>
    <w:rsid w:val="00734F16"/>
    <w:rsid w:val="00744AB7"/>
    <w:rsid w:val="00764F32"/>
    <w:rsid w:val="007674B9"/>
    <w:rsid w:val="00792CE5"/>
    <w:rsid w:val="007939D8"/>
    <w:rsid w:val="00796130"/>
    <w:rsid w:val="007979B7"/>
    <w:rsid w:val="007A4590"/>
    <w:rsid w:val="007A531F"/>
    <w:rsid w:val="007B6816"/>
    <w:rsid w:val="007C274B"/>
    <w:rsid w:val="007D2264"/>
    <w:rsid w:val="007D61CD"/>
    <w:rsid w:val="007E07F6"/>
    <w:rsid w:val="007E1673"/>
    <w:rsid w:val="007E2924"/>
    <w:rsid w:val="007E2F3F"/>
    <w:rsid w:val="007E3F79"/>
    <w:rsid w:val="007F05C4"/>
    <w:rsid w:val="007F6507"/>
    <w:rsid w:val="007F6973"/>
    <w:rsid w:val="008011E3"/>
    <w:rsid w:val="0081016E"/>
    <w:rsid w:val="008164C8"/>
    <w:rsid w:val="00816D7C"/>
    <w:rsid w:val="00826470"/>
    <w:rsid w:val="0084341A"/>
    <w:rsid w:val="00847AF9"/>
    <w:rsid w:val="00854431"/>
    <w:rsid w:val="00854615"/>
    <w:rsid w:val="00855401"/>
    <w:rsid w:val="008623DA"/>
    <w:rsid w:val="0086345F"/>
    <w:rsid w:val="00874CEC"/>
    <w:rsid w:val="00882597"/>
    <w:rsid w:val="00890BD5"/>
    <w:rsid w:val="00890D7B"/>
    <w:rsid w:val="008947D0"/>
    <w:rsid w:val="008B0823"/>
    <w:rsid w:val="008B2538"/>
    <w:rsid w:val="008B4E0D"/>
    <w:rsid w:val="008D0B06"/>
    <w:rsid w:val="008D52BB"/>
    <w:rsid w:val="008E35C6"/>
    <w:rsid w:val="008E5A9F"/>
    <w:rsid w:val="008F3DF3"/>
    <w:rsid w:val="008F7325"/>
    <w:rsid w:val="008F7426"/>
    <w:rsid w:val="0091092C"/>
    <w:rsid w:val="00945FC2"/>
    <w:rsid w:val="0094791B"/>
    <w:rsid w:val="009512FE"/>
    <w:rsid w:val="009515CE"/>
    <w:rsid w:val="009561C6"/>
    <w:rsid w:val="00956AA1"/>
    <w:rsid w:val="00966C72"/>
    <w:rsid w:val="0097081E"/>
    <w:rsid w:val="00973A51"/>
    <w:rsid w:val="00974A06"/>
    <w:rsid w:val="00977BEF"/>
    <w:rsid w:val="00986D5C"/>
    <w:rsid w:val="00996141"/>
    <w:rsid w:val="009A3194"/>
    <w:rsid w:val="009A727D"/>
    <w:rsid w:val="009B643A"/>
    <w:rsid w:val="009B7BFB"/>
    <w:rsid w:val="009C49B4"/>
    <w:rsid w:val="009C5CFD"/>
    <w:rsid w:val="009C6E23"/>
    <w:rsid w:val="009C7E8B"/>
    <w:rsid w:val="009D04F2"/>
    <w:rsid w:val="009D7FE1"/>
    <w:rsid w:val="009E1307"/>
    <w:rsid w:val="009F3D60"/>
    <w:rsid w:val="00A00227"/>
    <w:rsid w:val="00A03D12"/>
    <w:rsid w:val="00A07634"/>
    <w:rsid w:val="00A15062"/>
    <w:rsid w:val="00A20FB7"/>
    <w:rsid w:val="00A535D0"/>
    <w:rsid w:val="00A8130F"/>
    <w:rsid w:val="00A87369"/>
    <w:rsid w:val="00AA10C8"/>
    <w:rsid w:val="00AA44AE"/>
    <w:rsid w:val="00AB4610"/>
    <w:rsid w:val="00AC16ED"/>
    <w:rsid w:val="00AC390A"/>
    <w:rsid w:val="00AF2A64"/>
    <w:rsid w:val="00AF3960"/>
    <w:rsid w:val="00B0046B"/>
    <w:rsid w:val="00B051AB"/>
    <w:rsid w:val="00B1106E"/>
    <w:rsid w:val="00B1366E"/>
    <w:rsid w:val="00B44F46"/>
    <w:rsid w:val="00B451F2"/>
    <w:rsid w:val="00B4589A"/>
    <w:rsid w:val="00B5469C"/>
    <w:rsid w:val="00B60E39"/>
    <w:rsid w:val="00B633FE"/>
    <w:rsid w:val="00B83E28"/>
    <w:rsid w:val="00B95CB4"/>
    <w:rsid w:val="00BA3374"/>
    <w:rsid w:val="00BB4926"/>
    <w:rsid w:val="00BB5DE2"/>
    <w:rsid w:val="00BB782F"/>
    <w:rsid w:val="00BC0D43"/>
    <w:rsid w:val="00BC7855"/>
    <w:rsid w:val="00BD2B72"/>
    <w:rsid w:val="00BD39E8"/>
    <w:rsid w:val="00BD44EF"/>
    <w:rsid w:val="00BD6ABD"/>
    <w:rsid w:val="00BD7EC2"/>
    <w:rsid w:val="00BE6ACA"/>
    <w:rsid w:val="00BE7E35"/>
    <w:rsid w:val="00BF0008"/>
    <w:rsid w:val="00BF6135"/>
    <w:rsid w:val="00C03BE6"/>
    <w:rsid w:val="00C124B4"/>
    <w:rsid w:val="00C23AA1"/>
    <w:rsid w:val="00C3081C"/>
    <w:rsid w:val="00C341F3"/>
    <w:rsid w:val="00C35DB0"/>
    <w:rsid w:val="00C378E6"/>
    <w:rsid w:val="00C43E98"/>
    <w:rsid w:val="00C546A2"/>
    <w:rsid w:val="00C56BC9"/>
    <w:rsid w:val="00C61C72"/>
    <w:rsid w:val="00C64CF8"/>
    <w:rsid w:val="00C67B89"/>
    <w:rsid w:val="00C80440"/>
    <w:rsid w:val="00C81B63"/>
    <w:rsid w:val="00C8663E"/>
    <w:rsid w:val="00C95036"/>
    <w:rsid w:val="00C96B81"/>
    <w:rsid w:val="00CA3225"/>
    <w:rsid w:val="00CA6B32"/>
    <w:rsid w:val="00CA7009"/>
    <w:rsid w:val="00CA771E"/>
    <w:rsid w:val="00CD71D6"/>
    <w:rsid w:val="00CE639D"/>
    <w:rsid w:val="00CF0573"/>
    <w:rsid w:val="00D04D8E"/>
    <w:rsid w:val="00D05C46"/>
    <w:rsid w:val="00D308D2"/>
    <w:rsid w:val="00D327DF"/>
    <w:rsid w:val="00D33CCF"/>
    <w:rsid w:val="00D4371C"/>
    <w:rsid w:val="00D5449E"/>
    <w:rsid w:val="00D6308C"/>
    <w:rsid w:val="00D6605B"/>
    <w:rsid w:val="00D6689E"/>
    <w:rsid w:val="00D67299"/>
    <w:rsid w:val="00D73A6F"/>
    <w:rsid w:val="00D76966"/>
    <w:rsid w:val="00DA7ECF"/>
    <w:rsid w:val="00DB588F"/>
    <w:rsid w:val="00DC5513"/>
    <w:rsid w:val="00DD038F"/>
    <w:rsid w:val="00DD100F"/>
    <w:rsid w:val="00DE6E4C"/>
    <w:rsid w:val="00DF05F9"/>
    <w:rsid w:val="00DF25E4"/>
    <w:rsid w:val="00DF6E24"/>
    <w:rsid w:val="00E00E0A"/>
    <w:rsid w:val="00E07980"/>
    <w:rsid w:val="00E1428B"/>
    <w:rsid w:val="00E175FE"/>
    <w:rsid w:val="00E234D4"/>
    <w:rsid w:val="00E2409B"/>
    <w:rsid w:val="00E25C0D"/>
    <w:rsid w:val="00E26660"/>
    <w:rsid w:val="00E417FD"/>
    <w:rsid w:val="00E44EFA"/>
    <w:rsid w:val="00E47623"/>
    <w:rsid w:val="00E50A2F"/>
    <w:rsid w:val="00E54294"/>
    <w:rsid w:val="00E67342"/>
    <w:rsid w:val="00E72406"/>
    <w:rsid w:val="00E9382F"/>
    <w:rsid w:val="00E9532C"/>
    <w:rsid w:val="00EA3BC4"/>
    <w:rsid w:val="00EC2C46"/>
    <w:rsid w:val="00EE2DC0"/>
    <w:rsid w:val="00EE4033"/>
    <w:rsid w:val="00EE6AE4"/>
    <w:rsid w:val="00EF09AD"/>
    <w:rsid w:val="00F02170"/>
    <w:rsid w:val="00F06914"/>
    <w:rsid w:val="00F06FC0"/>
    <w:rsid w:val="00F35011"/>
    <w:rsid w:val="00F4193D"/>
    <w:rsid w:val="00F43256"/>
    <w:rsid w:val="00F50CE1"/>
    <w:rsid w:val="00F6303F"/>
    <w:rsid w:val="00F65757"/>
    <w:rsid w:val="00F65C00"/>
    <w:rsid w:val="00F72CB5"/>
    <w:rsid w:val="00F761A3"/>
    <w:rsid w:val="00F77922"/>
    <w:rsid w:val="00F86356"/>
    <w:rsid w:val="00F953CE"/>
    <w:rsid w:val="00F96FA9"/>
    <w:rsid w:val="00FA3157"/>
    <w:rsid w:val="00FA4CC8"/>
    <w:rsid w:val="00FB1C76"/>
    <w:rsid w:val="00FE04CC"/>
    <w:rsid w:val="00FE2C93"/>
    <w:rsid w:val="00FE3A6A"/>
    <w:rsid w:val="00FE4F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martTagType w:namespaceuri="urn:schemas-microsoft-com:office:smarttags" w:name="time"/>
  <w:smartTagType w:namespaceuri="urn:schemas-microsoft-com:office:smarttags" w:name="PersonName"/>
  <w:shapeDefaults>
    <o:shapedefaults v:ext="edit" spidmax="1026"/>
    <o:shapelayout v:ext="edit">
      <o:idmap v:ext="edit" data="1"/>
    </o:shapelayout>
  </w:shapeDefaults>
  <w:decimalSymbol w:val=","/>
  <w:listSeparator w:val=";"/>
  <w15:docId w15:val="{FBA31CD7-21C3-4488-B663-1BAE92F3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B6816"/>
    <w:pPr>
      <w:widowControl w:val="0"/>
    </w:pPr>
  </w:style>
  <w:style w:type="paragraph" w:styleId="Titolo1">
    <w:name w:val="heading 1"/>
    <w:basedOn w:val="Normale"/>
    <w:next w:val="Normale"/>
    <w:qFormat/>
    <w:rsid w:val="007B6816"/>
    <w:pPr>
      <w:keepNext/>
      <w:spacing w:after="240"/>
      <w:jc w:val="center"/>
      <w:outlineLvl w:val="0"/>
    </w:pPr>
    <w:rPr>
      <w:rFonts w:ascii="Arial" w:hAnsi="Arial"/>
      <w:b/>
      <w:spacing w:val="40"/>
      <w:sz w:val="24"/>
    </w:rPr>
  </w:style>
  <w:style w:type="paragraph" w:styleId="Titolo2">
    <w:name w:val="heading 2"/>
    <w:basedOn w:val="Normale"/>
    <w:next w:val="Normale"/>
    <w:qFormat/>
    <w:rsid w:val="007B6816"/>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7B6816"/>
    <w:pPr>
      <w:keepNext/>
      <w:spacing w:after="120"/>
      <w:ind w:left="2831" w:firstLine="709"/>
      <w:jc w:val="right"/>
      <w:outlineLvl w:val="2"/>
    </w:pPr>
    <w:rPr>
      <w:rFonts w:ascii="Arial" w:hAnsi="Arial"/>
      <w:b/>
      <w:i/>
      <w:sz w:val="22"/>
    </w:rPr>
  </w:style>
  <w:style w:type="paragraph" w:styleId="Titolo4">
    <w:name w:val="heading 4"/>
    <w:basedOn w:val="Normale"/>
    <w:next w:val="Normale"/>
    <w:qFormat/>
    <w:rsid w:val="007B6816"/>
    <w:pPr>
      <w:keepNext/>
      <w:spacing w:before="240" w:after="60"/>
      <w:outlineLvl w:val="3"/>
    </w:pPr>
    <w:rPr>
      <w:b/>
      <w:bCs/>
      <w:sz w:val="28"/>
      <w:szCs w:val="28"/>
    </w:rPr>
  </w:style>
  <w:style w:type="paragraph" w:styleId="Titolo6">
    <w:name w:val="heading 6"/>
    <w:basedOn w:val="Normale"/>
    <w:next w:val="Normale"/>
    <w:qFormat/>
    <w:rsid w:val="007B6816"/>
    <w:pPr>
      <w:widowControl/>
      <w:spacing w:before="240" w:after="60"/>
      <w:outlineLvl w:val="5"/>
    </w:pPr>
    <w:rPr>
      <w:b/>
      <w:bCs/>
      <w:sz w:val="22"/>
      <w:szCs w:val="22"/>
    </w:rPr>
  </w:style>
  <w:style w:type="paragraph" w:styleId="Titolo7">
    <w:name w:val="heading 7"/>
    <w:basedOn w:val="Normale"/>
    <w:next w:val="Normale"/>
    <w:qFormat/>
    <w:rsid w:val="00F953CE"/>
    <w:pPr>
      <w:spacing w:before="240" w:after="60"/>
      <w:outlineLvl w:val="6"/>
    </w:pPr>
    <w:rPr>
      <w:sz w:val="24"/>
      <w:szCs w:val="24"/>
    </w:rPr>
  </w:style>
  <w:style w:type="paragraph" w:styleId="Titolo9">
    <w:name w:val="heading 9"/>
    <w:basedOn w:val="Normale"/>
    <w:next w:val="Normale"/>
    <w:qFormat/>
    <w:rsid w:val="00F953CE"/>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7B6816"/>
    <w:pPr>
      <w:jc w:val="both"/>
    </w:pPr>
    <w:rPr>
      <w:rFonts w:ascii="Arial" w:hAnsi="Arial"/>
      <w:sz w:val="22"/>
    </w:rPr>
  </w:style>
  <w:style w:type="table" w:styleId="Grigliatabella">
    <w:name w:val="Table Grid"/>
    <w:basedOn w:val="Tabellanormale"/>
    <w:rsid w:val="007B6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testo1">
    <w:name w:val="Corpo testo1"/>
    <w:basedOn w:val="Normale"/>
    <w:rsid w:val="00F953CE"/>
    <w:pPr>
      <w:spacing w:after="120"/>
    </w:pPr>
  </w:style>
  <w:style w:type="paragraph" w:styleId="Titolo">
    <w:name w:val="Title"/>
    <w:basedOn w:val="Normale"/>
    <w:qFormat/>
    <w:rsid w:val="00F953CE"/>
    <w:pPr>
      <w:widowControl/>
      <w:jc w:val="center"/>
    </w:pPr>
    <w:rPr>
      <w:rFonts w:ascii="Arial" w:hAnsi="Arial"/>
      <w:u w:val="single"/>
    </w:rPr>
  </w:style>
  <w:style w:type="paragraph" w:styleId="Sottotitolo">
    <w:name w:val="Subtitle"/>
    <w:basedOn w:val="Normale"/>
    <w:qFormat/>
    <w:rsid w:val="00F953CE"/>
    <w:pPr>
      <w:widowControl/>
      <w:jc w:val="center"/>
    </w:pPr>
    <w:rPr>
      <w:rFonts w:ascii="Arial" w:hAnsi="Arial"/>
      <w:b/>
    </w:rPr>
  </w:style>
  <w:style w:type="paragraph" w:styleId="Intestazione">
    <w:name w:val="header"/>
    <w:basedOn w:val="Normale"/>
    <w:rsid w:val="001D5038"/>
    <w:pPr>
      <w:tabs>
        <w:tab w:val="center" w:pos="4819"/>
        <w:tab w:val="right" w:pos="9638"/>
      </w:tabs>
    </w:pPr>
  </w:style>
  <w:style w:type="paragraph" w:styleId="Pidipagina">
    <w:name w:val="footer"/>
    <w:basedOn w:val="Normale"/>
    <w:rsid w:val="001D5038"/>
    <w:pPr>
      <w:tabs>
        <w:tab w:val="center" w:pos="4819"/>
        <w:tab w:val="right" w:pos="9638"/>
      </w:tabs>
    </w:pPr>
  </w:style>
  <w:style w:type="character" w:styleId="Numeropagina">
    <w:name w:val="page number"/>
    <w:basedOn w:val="Carpredefinitoparagrafo"/>
    <w:rsid w:val="003839A4"/>
  </w:style>
  <w:style w:type="paragraph" w:styleId="Testofumetto">
    <w:name w:val="Balloon Text"/>
    <w:basedOn w:val="Normale"/>
    <w:semiHidden/>
    <w:rsid w:val="00E417FD"/>
    <w:rPr>
      <w:rFonts w:ascii="Tahoma" w:hAnsi="Tahoma" w:cs="Tahoma"/>
      <w:sz w:val="16"/>
      <w:szCs w:val="16"/>
    </w:rPr>
  </w:style>
  <w:style w:type="paragraph" w:styleId="Paragrafoelenco">
    <w:name w:val="List Paragraph"/>
    <w:basedOn w:val="Normale"/>
    <w:qFormat/>
    <w:rsid w:val="005C3CD0"/>
    <w:pPr>
      <w:widowControl/>
      <w:spacing w:after="200" w:line="276" w:lineRule="auto"/>
      <w:ind w:left="720"/>
      <w:contextualSpacing/>
    </w:pPr>
    <w:rPr>
      <w:rFonts w:ascii="Calibri" w:hAnsi="Calibri" w:cs="Calibri"/>
      <w:sz w:val="22"/>
      <w:szCs w:val="22"/>
      <w:lang w:eastAsia="en-US"/>
    </w:rPr>
  </w:style>
  <w:style w:type="character" w:styleId="Collegamentoipertestuale">
    <w:name w:val="Hyperlink"/>
    <w:rsid w:val="00AC16ED"/>
    <w:rPr>
      <w:color w:val="0000FF"/>
      <w:u w:val="single"/>
    </w:rPr>
  </w:style>
  <w:style w:type="paragraph" w:styleId="Rientrocorpodeltesto">
    <w:name w:val="Body Text Indent"/>
    <w:basedOn w:val="Normale"/>
    <w:link w:val="RientrocorpodeltestoCarattere"/>
    <w:uiPriority w:val="99"/>
    <w:unhideWhenUsed/>
    <w:rsid w:val="00F77922"/>
    <w:pPr>
      <w:spacing w:after="120"/>
      <w:ind w:left="283"/>
    </w:pPr>
  </w:style>
  <w:style w:type="character" w:customStyle="1" w:styleId="RientrocorpodeltestoCarattere">
    <w:name w:val="Rientro corpo del testo Carattere"/>
    <w:basedOn w:val="Carpredefinitoparagrafo"/>
    <w:link w:val="Rientrocorpodeltesto"/>
    <w:uiPriority w:val="99"/>
    <w:rsid w:val="00F77922"/>
  </w:style>
  <w:style w:type="character" w:styleId="Collegamentovisitato">
    <w:name w:val="FollowedHyperlink"/>
    <w:basedOn w:val="Carpredefinitoparagrafo"/>
    <w:uiPriority w:val="99"/>
    <w:semiHidden/>
    <w:unhideWhenUsed/>
    <w:rsid w:val="004E5B1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98918">
      <w:bodyDiv w:val="1"/>
      <w:marLeft w:val="0"/>
      <w:marRight w:val="0"/>
      <w:marTop w:val="0"/>
      <w:marBottom w:val="0"/>
      <w:divBdr>
        <w:top w:val="none" w:sz="0" w:space="0" w:color="auto"/>
        <w:left w:val="none" w:sz="0" w:space="0" w:color="auto"/>
        <w:bottom w:val="none" w:sz="0" w:space="0" w:color="auto"/>
        <w:right w:val="none" w:sz="0" w:space="0" w:color="auto"/>
      </w:divBdr>
      <w:divsChild>
        <w:div w:id="52508693">
          <w:marLeft w:val="0"/>
          <w:marRight w:val="0"/>
          <w:marTop w:val="0"/>
          <w:marBottom w:val="0"/>
          <w:divBdr>
            <w:top w:val="none" w:sz="0" w:space="0" w:color="auto"/>
            <w:left w:val="none" w:sz="0" w:space="0" w:color="auto"/>
            <w:bottom w:val="none" w:sz="0" w:space="0" w:color="auto"/>
            <w:right w:val="none" w:sz="0" w:space="0" w:color="auto"/>
          </w:divBdr>
          <w:divsChild>
            <w:div w:id="4691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97050">
      <w:bodyDiv w:val="1"/>
      <w:marLeft w:val="0"/>
      <w:marRight w:val="0"/>
      <w:marTop w:val="0"/>
      <w:marBottom w:val="0"/>
      <w:divBdr>
        <w:top w:val="none" w:sz="0" w:space="0" w:color="auto"/>
        <w:left w:val="none" w:sz="0" w:space="0" w:color="auto"/>
        <w:bottom w:val="none" w:sz="0" w:space="0" w:color="auto"/>
        <w:right w:val="none" w:sz="0" w:space="0" w:color="auto"/>
      </w:divBdr>
    </w:div>
    <w:div w:id="1121921754">
      <w:bodyDiv w:val="1"/>
      <w:marLeft w:val="0"/>
      <w:marRight w:val="0"/>
      <w:marTop w:val="0"/>
      <w:marBottom w:val="0"/>
      <w:divBdr>
        <w:top w:val="none" w:sz="0" w:space="0" w:color="auto"/>
        <w:left w:val="none" w:sz="0" w:space="0" w:color="auto"/>
        <w:bottom w:val="none" w:sz="0" w:space="0" w:color="auto"/>
        <w:right w:val="none" w:sz="0" w:space="0" w:color="auto"/>
      </w:divBdr>
    </w:div>
    <w:div w:id="1573853441">
      <w:bodyDiv w:val="1"/>
      <w:marLeft w:val="0"/>
      <w:marRight w:val="0"/>
      <w:marTop w:val="0"/>
      <w:marBottom w:val="0"/>
      <w:divBdr>
        <w:top w:val="none" w:sz="0" w:space="0" w:color="auto"/>
        <w:left w:val="none" w:sz="0" w:space="0" w:color="auto"/>
        <w:bottom w:val="none" w:sz="0" w:space="0" w:color="auto"/>
        <w:right w:val="none" w:sz="0" w:space="0" w:color="auto"/>
      </w:divBdr>
    </w:div>
    <w:div w:id="178653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ss1.sanita.fvg.it/it/contatti/pec.html" TargetMode="External"/><Relationship Id="rId4" Type="http://schemas.openxmlformats.org/officeDocument/2006/relationships/webSettings" Target="webSettings.xml"/><Relationship Id="rId9" Type="http://schemas.openxmlformats.org/officeDocument/2006/relationships/hyperlink" Target="mailto:asuits@certsanita.fvg.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2686</Words>
  <Characters>15311</Characters>
  <Application>Microsoft Office Word</Application>
  <DocSecurity>4</DocSecurity>
  <Lines>127</Lines>
  <Paragraphs>35</Paragraphs>
  <ScaleCrop>false</ScaleCrop>
  <HeadingPairs>
    <vt:vector size="2" baseType="variant">
      <vt:variant>
        <vt:lpstr>Titolo</vt:lpstr>
      </vt:variant>
      <vt:variant>
        <vt:i4>1</vt:i4>
      </vt:variant>
    </vt:vector>
  </HeadingPairs>
  <TitlesOfParts>
    <vt:vector size="1" baseType="lpstr">
      <vt:lpstr>SERVIZIO SANITARIO REGIONALE</vt:lpstr>
    </vt:vector>
  </TitlesOfParts>
  <Company/>
  <LinksUpToDate>false</LinksUpToDate>
  <CharactersWithSpaces>17962</CharactersWithSpaces>
  <SharedDoc>false</SharedDoc>
  <HLinks>
    <vt:vector size="12" baseType="variant">
      <vt:variant>
        <vt:i4>2687023</vt:i4>
      </vt:variant>
      <vt:variant>
        <vt:i4>3</vt:i4>
      </vt:variant>
      <vt:variant>
        <vt:i4>0</vt:i4>
      </vt:variant>
      <vt:variant>
        <vt:i4>5</vt:i4>
      </vt:variant>
      <vt:variant>
        <vt:lpwstr>http://www.ass1.sanita.fvg.it/it/contatti/pec.html</vt:lpwstr>
      </vt:variant>
      <vt:variant>
        <vt:lpwstr/>
      </vt:variant>
      <vt:variant>
        <vt:i4>5373997</vt:i4>
      </vt:variant>
      <vt:variant>
        <vt:i4>0</vt:i4>
      </vt:variant>
      <vt:variant>
        <vt:i4>0</vt:i4>
      </vt:variant>
      <vt:variant>
        <vt:i4>5</vt:i4>
      </vt:variant>
      <vt:variant>
        <vt:lpwstr>mailto:asuits@certsanita.fvg.it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SERVIZIO SANITARIO REGIONALE</dc:title>
  <dc:creator>Ciciulla Maria</dc:creator>
  <cp:lastModifiedBy>Simone Damir</cp:lastModifiedBy>
  <cp:revision>2</cp:revision>
  <cp:lastPrinted>2006-01-10T13:46:00Z</cp:lastPrinted>
  <dcterms:created xsi:type="dcterms:W3CDTF">2018-02-28T11:09:00Z</dcterms:created>
  <dcterms:modified xsi:type="dcterms:W3CDTF">2018-02-28T11:09:00Z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-1101138053</vt:i4>
  </property>
  <property fmtid="{D5CDD505-2E9C-101B-9397-08002B2CF9AE}" pid="3" name="_EmailSubject">
    <vt:lpwstr>del modelli bandi</vt:lpwstr>
  </property>
  <property fmtid="{D5CDD505-2E9C-101B-9397-08002B2CF9AE}" pid="4" name="_AuthorEmail">
    <vt:lpwstr>fabiana.bearzi@ass1.sanita.fvg.it</vt:lpwstr>
  </property>
  <property fmtid="{D5CDD505-2E9C-101B-9397-08002B2CF9AE}" pid="5" name="_AuthorEmailDisplayName">
    <vt:lpwstr>Bearzi Fabiana</vt:lpwstr>
  </property>
  <property fmtid="{D5CDD505-2E9C-101B-9397-08002B2CF9AE}" pid="6" name="_ReviewingToolsShownOnce">
    <vt:lpwstr/>
  </property>
</Properties>
</file>