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BC" w:rsidRPr="00A711BC" w:rsidRDefault="00A711BC" w:rsidP="00A711BC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A711BC" w:rsidRPr="00A711BC" w:rsidRDefault="00A711BC" w:rsidP="00A711BC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A711BC" w:rsidRPr="00A711BC" w:rsidRDefault="00A711BC" w:rsidP="00A711BC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A711BC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A711BC" w:rsidRPr="00A711BC" w:rsidRDefault="00A711BC" w:rsidP="00A711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A711BC" w:rsidRPr="00A711BC" w:rsidRDefault="00A711BC" w:rsidP="00A711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A711BC" w:rsidRPr="00A711BC" w:rsidRDefault="00A711BC" w:rsidP="00A711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A711BC" w:rsidRPr="00A711BC" w:rsidRDefault="00A711BC" w:rsidP="00A71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essere ammesso/a all'avviso pub</w:t>
      </w:r>
      <w:r w:rsidR="00151986">
        <w:rPr>
          <w:rFonts w:ascii="Times New Roman" w:eastAsia="Times New Roman" w:hAnsi="Times New Roman" w:cs="Times New Roman"/>
          <w:lang w:eastAsia="it-IT"/>
        </w:rPr>
        <w:t>blico, per prova e titoli, per 1</w:t>
      </w:r>
      <w:r w:rsidRPr="00A711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711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</w:t>
      </w:r>
      <w:r w:rsidR="001519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A711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tempo determinato di Dirigente Medico in disciplina Oncologia.</w:t>
      </w:r>
    </w:p>
    <w:p w:rsidR="00A711BC" w:rsidRPr="00A711BC" w:rsidRDefault="00A711BC" w:rsidP="00A71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A711BC" w:rsidRPr="00A711BC" w:rsidRDefault="00A711BC" w:rsidP="00A711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A711BC" w:rsidRPr="00A711BC" w:rsidRDefault="00A711BC" w:rsidP="00A711BC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A711BC" w:rsidRPr="00A711BC" w:rsidRDefault="00A711BC" w:rsidP="00A711BC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A711BC" w:rsidRPr="00A711BC" w:rsidRDefault="00A711BC" w:rsidP="00A711BC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ab/>
      </w: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A711BC">
        <w:rPr>
          <w:rFonts w:ascii="Times New Roman" w:eastAsia="Times New Roman" w:hAnsi="Times New Roman" w:cs="Times New Roman"/>
          <w:lang w:eastAsia="it-IT"/>
        </w:rPr>
        <w:tab/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A711BC">
        <w:rPr>
          <w:rFonts w:ascii="Times New Roman" w:eastAsia="Times New Roman" w:hAnsi="Times New Roman" w:cs="Times New Roman"/>
          <w:lang w:eastAsia="it-IT"/>
        </w:rPr>
        <w:tab/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A711BC">
        <w:rPr>
          <w:rFonts w:ascii="Times New Roman" w:eastAsia="Times New Roman" w:hAnsi="Times New Roman" w:cs="Times New Roman"/>
          <w:b/>
          <w:lang w:eastAsia="it-IT"/>
        </w:rPr>
        <w:tab/>
      </w:r>
      <w:r w:rsidRPr="00A711B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A711BC" w:rsidRPr="00A711BC" w:rsidRDefault="00A711BC" w:rsidP="00A711B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A711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A711BC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A711BC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A711BC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A711B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A711BC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A711BC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A711BC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A711BC" w:rsidRPr="00A711BC" w:rsidRDefault="00A711BC" w:rsidP="00A711B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A711BC" w:rsidRPr="00A711BC" w:rsidRDefault="00A711BC" w:rsidP="00A711BC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A711BC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A711BC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A711BC" w:rsidRPr="00A711BC" w:rsidRDefault="00A711BC" w:rsidP="00A711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A711BC" w:rsidRPr="00A711BC" w:rsidRDefault="00A711BC" w:rsidP="00A711BC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A711BC" w:rsidRPr="00A711BC" w:rsidRDefault="00A711BC" w:rsidP="00A711BC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711BC">
        <w:rPr>
          <w:rFonts w:ascii="Times New Roman" w:eastAsia="Times New Roman" w:hAnsi="Times New Roman" w:cs="Times New Roman"/>
          <w:b/>
          <w:lang w:eastAsia="it-IT"/>
        </w:rPr>
        <w:t>(</w:t>
      </w:r>
      <w:r w:rsidRPr="00A711BC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A711BC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A711BC" w:rsidRPr="00A711BC" w:rsidRDefault="00A711BC" w:rsidP="00A711BC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A711BC" w:rsidRPr="00A711BC" w:rsidRDefault="00A711BC" w:rsidP="00A711BC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A711BC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A711BC" w:rsidRPr="00A711BC" w:rsidRDefault="00A711BC" w:rsidP="00A711BC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A711BC" w:rsidRPr="00A711BC" w:rsidRDefault="00A711BC" w:rsidP="00A711BC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A711BC" w:rsidRPr="00A711BC" w:rsidRDefault="00A711BC" w:rsidP="00A711BC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A711BC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A711BC" w:rsidRPr="00A711BC" w:rsidRDefault="00A711BC" w:rsidP="00A711BC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A711BC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A711BC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A711BC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A711BC" w:rsidRPr="00A711BC" w:rsidRDefault="00A711BC" w:rsidP="00A711BC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A711BC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A711BC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A711BC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A711BC" w:rsidRPr="00A711BC" w:rsidRDefault="00A711BC" w:rsidP="00A711B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A711BC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A711BC" w:rsidRPr="00A711BC" w:rsidTr="00845227">
        <w:tc>
          <w:tcPr>
            <w:tcW w:w="2376" w:type="dxa"/>
          </w:tcPr>
          <w:p w:rsidR="00A711BC" w:rsidRPr="00A711BC" w:rsidRDefault="00A711BC" w:rsidP="00A711B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7485" cy="97790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A711BC" w:rsidRPr="00A711BC" w:rsidRDefault="00A711BC" w:rsidP="00A711B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A711BC" w:rsidRPr="00A711BC" w:rsidRDefault="00A711BC" w:rsidP="00A711B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A711BC" w:rsidRPr="00A711BC" w:rsidRDefault="00A711BC" w:rsidP="00A711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711BC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A711BC" w:rsidRPr="00A711BC" w:rsidRDefault="00A711BC" w:rsidP="00A71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711BC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A711BC" w:rsidRPr="00A711BC" w:rsidRDefault="00A711BC" w:rsidP="00A71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711BC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A711BC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A711BC" w:rsidRPr="00A711BC" w:rsidRDefault="00A711BC" w:rsidP="00A711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A711BC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11BC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A711BC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A711BC" w:rsidRPr="00A711BC" w:rsidTr="00845227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711BC" w:rsidRPr="00A711BC" w:rsidTr="008452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Pr="00A711BC" w:rsidRDefault="00A711BC" w:rsidP="00A711BC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Pr="00A711BC" w:rsidRDefault="00A711BC" w:rsidP="00A711BC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711BC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A711BC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BC" w:rsidRPr="00A711BC" w:rsidRDefault="00A711BC" w:rsidP="00A711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A711BC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08229B" w:rsidRDefault="00A711BC" w:rsidP="00A711BC">
      <w:r w:rsidRPr="00A711BC">
        <w:rPr>
          <w:rFonts w:ascii="Times New Roman" w:eastAsia="Times New Roman" w:hAnsi="Times New Roman" w:cs="Times New Roman"/>
          <w:lang w:eastAsia="it-IT"/>
        </w:rPr>
        <w:t>(firma leggibile)</w:t>
      </w:r>
    </w:p>
    <w:sectPr w:rsidR="00082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3"/>
    <w:rsid w:val="0008229B"/>
    <w:rsid w:val="00151986"/>
    <w:rsid w:val="00732683"/>
    <w:rsid w:val="00A7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2016-12-06T12:09:00Z</dcterms:created>
  <dcterms:modified xsi:type="dcterms:W3CDTF">2016-12-07T12:11:00Z</dcterms:modified>
</cp:coreProperties>
</file>