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CD96" w14:textId="77777777" w:rsidR="00783757" w:rsidRPr="00BC2C1E" w:rsidRDefault="00BC2C1E" w:rsidP="00BC2C1E">
      <w:pPr>
        <w:rPr>
          <w:bCs/>
          <w:color w:val="000000"/>
        </w:rPr>
      </w:pPr>
      <w:r w:rsidRPr="00BC2C1E">
        <w:rPr>
          <w:bCs/>
          <w:color w:val="000000"/>
        </w:rPr>
        <w:t>Allegato A)</w:t>
      </w:r>
    </w:p>
    <w:p w14:paraId="1115BB5A" w14:textId="77777777" w:rsidR="00E852C7" w:rsidRDefault="00486349" w:rsidP="00426482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BC2C1E">
        <w:rPr>
          <w:b/>
          <w:bCs/>
          <w:color w:val="000000"/>
          <w:sz w:val="32"/>
          <w:szCs w:val="32"/>
        </w:rPr>
        <w:t xml:space="preserve">SCHEMA DI </w:t>
      </w:r>
      <w:r w:rsidR="00E852C7" w:rsidRPr="00BC2C1E">
        <w:rPr>
          <w:b/>
          <w:bCs/>
          <w:color w:val="000000"/>
          <w:sz w:val="32"/>
          <w:szCs w:val="32"/>
        </w:rPr>
        <w:t>DOMANDA</w:t>
      </w:r>
    </w:p>
    <w:p w14:paraId="09C12698" w14:textId="77777777" w:rsidR="00426482" w:rsidRPr="008C5538" w:rsidRDefault="00426482" w:rsidP="00426482">
      <w:pPr>
        <w:spacing w:after="0"/>
        <w:jc w:val="center"/>
      </w:pPr>
      <w:r w:rsidRPr="008C5538">
        <w:t>Da compilarsi a cura dell’ente singolo o della capofila nel caso di partenariato</w:t>
      </w:r>
    </w:p>
    <w:p w14:paraId="51F23FDA" w14:textId="77777777" w:rsidR="00426482" w:rsidRPr="00426482" w:rsidRDefault="00AE6A06" w:rsidP="00E852C7">
      <w:pPr>
        <w:jc w:val="center"/>
        <w:rPr>
          <w:b/>
          <w:bCs/>
          <w:color w:val="000000"/>
        </w:rPr>
      </w:pPr>
      <w:r w:rsidRPr="0066612F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5330D" wp14:editId="4F5438A9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1988820" cy="1533525"/>
                <wp:effectExtent l="0" t="0" r="1143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0CDC" w14:textId="77777777" w:rsidR="00692238" w:rsidRPr="00DD29DB" w:rsidRDefault="00692238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cimaWE-Bold" w:eastAsia="Calibri" w:hAnsi="DecimaWE-Bold" w:cs="DecimaWE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D29DB">
                              <w:rPr>
                                <w:rFonts w:ascii="DecimaWE-Bold" w:eastAsia="Calibri" w:hAnsi="DecimaWE-Bold" w:cs="DecimaWE-Bold"/>
                                <w:b/>
                                <w:bCs/>
                                <w:sz w:val="16"/>
                                <w:szCs w:val="16"/>
                              </w:rPr>
                              <w:t>SPAZIO RISERVATO AL BOLLO</w:t>
                            </w:r>
                          </w:p>
                          <w:p w14:paraId="6C562C8F" w14:textId="77777777" w:rsidR="00692238" w:rsidRPr="00DD29DB" w:rsidRDefault="00692238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cimaWE-Regular" w:eastAsia="Calibri" w:hAnsi="DecimaWE-Regular" w:cs="DecimaWE-Regular"/>
                                <w:sz w:val="16"/>
                                <w:szCs w:val="16"/>
                              </w:rPr>
                            </w:pPr>
                            <w:r w:rsidRPr="00DD29DB">
                              <w:rPr>
                                <w:rFonts w:ascii="DecimaWE-Regular" w:eastAsia="Calibri" w:hAnsi="DecimaWE-Regular" w:cs="DecimaWE-Regular"/>
                                <w:sz w:val="16"/>
                                <w:szCs w:val="16"/>
                              </w:rPr>
                              <w:t>Nota bene</w:t>
                            </w:r>
                          </w:p>
                          <w:p w14:paraId="40F86595" w14:textId="77777777" w:rsidR="00692238" w:rsidRPr="009A2ECB" w:rsidRDefault="00692238" w:rsidP="00C7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DD29DB">
                              <w:rPr>
                                <w:rFonts w:ascii="DecimaWE-Regular" w:eastAsia="Calibri" w:hAnsi="DecimaWE-Regular" w:cs="DecimaWE-Regular"/>
                                <w:sz w:val="15"/>
                                <w:szCs w:val="15"/>
                              </w:rPr>
                              <w:t>Sulla presente domanda di contributo deve essere apposta obbligatoriamente una marca da bollo da € 16,00 avente data di emissione antecedente o contestuale a quella di sottoscrizione dell’istanza. La marca da bollo non è necessaria nel solo caso in cui si tratti di domanda di contributo presentata da soggetti esenti (DPR 26 ottobre 1972 n. 642 e succe</w:t>
                            </w:r>
                            <w:r>
                              <w:rPr>
                                <w:rFonts w:ascii="DecimaWE-Regular" w:eastAsia="Calibri" w:hAnsi="DecimaWE-Regular" w:cs="DecimaWE-Regular"/>
                                <w:sz w:val="15"/>
                                <w:szCs w:val="15"/>
                              </w:rPr>
                              <w:t xml:space="preserve">ssive modifiche e integrazioni) </w:t>
                            </w:r>
                            <w:r w:rsidRPr="00EE4779">
                              <w:rPr>
                                <w:rFonts w:ascii="DecimaWE-Regular" w:eastAsia="Calibri" w:hAnsi="DecimaWE-Regular" w:cs="DecimaWE-Regular"/>
                                <w:sz w:val="15"/>
                                <w:szCs w:val="15"/>
                              </w:rPr>
                              <w:t>o nel caso di pagamento tramite F23.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330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28.55pt;width:156.6pt;height:12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">
                <v:textbox>
                  <w:txbxContent>
                    <w:p w14:paraId="5F0C0CDC" w14:textId="77777777" w:rsidR="00692238" w:rsidRPr="00DD29DB" w:rsidRDefault="00692238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cimaWE-Bold" w:eastAsia="Calibri" w:hAnsi="DecimaWE-Bold" w:cs="DecimaWE-Bold"/>
                          <w:b/>
                          <w:bCs/>
                          <w:sz w:val="16"/>
                          <w:szCs w:val="16"/>
                        </w:rPr>
                      </w:pPr>
                      <w:r w:rsidRPr="00DD29DB">
                        <w:rPr>
                          <w:rFonts w:ascii="DecimaWE-Bold" w:eastAsia="Calibri" w:hAnsi="DecimaWE-Bold" w:cs="DecimaWE-Bold"/>
                          <w:b/>
                          <w:bCs/>
                          <w:sz w:val="16"/>
                          <w:szCs w:val="16"/>
                        </w:rPr>
                        <w:t>SPAZIO RISERVATO AL BOLLO</w:t>
                      </w:r>
                    </w:p>
                    <w:p w14:paraId="6C562C8F" w14:textId="77777777" w:rsidR="00692238" w:rsidRPr="00DD29DB" w:rsidRDefault="00692238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cimaWE-Regular" w:eastAsia="Calibri" w:hAnsi="DecimaWE-Regular" w:cs="DecimaWE-Regular"/>
                          <w:sz w:val="16"/>
                          <w:szCs w:val="16"/>
                        </w:rPr>
                      </w:pPr>
                      <w:r w:rsidRPr="00DD29DB">
                        <w:rPr>
                          <w:rFonts w:ascii="DecimaWE-Regular" w:eastAsia="Calibri" w:hAnsi="DecimaWE-Regular" w:cs="DecimaWE-Regular"/>
                          <w:sz w:val="16"/>
                          <w:szCs w:val="16"/>
                        </w:rPr>
                        <w:t>Nota bene</w:t>
                      </w:r>
                    </w:p>
                    <w:p w14:paraId="40F86595" w14:textId="77777777" w:rsidR="00692238" w:rsidRPr="009A2ECB" w:rsidRDefault="00692238" w:rsidP="00C7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DD29DB"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>Sulla presente domanda di contributo deve essere apposta obbligatoriamente una marca da bollo da € 16,00 avente data di emissione antecedente o contestuale a quella di sottoscrizione dell’istanza. La marca da bollo non è necessaria nel solo caso in cui si tratti di domanda di contributo presentata da soggetti esenti (DPR 26 ottobre 1972 n. 642 e succe</w:t>
                      </w:r>
                      <w:r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 xml:space="preserve">ssive modifiche e integrazioni) </w:t>
                      </w:r>
                      <w:r w:rsidRPr="00EE4779">
                        <w:rPr>
                          <w:rFonts w:ascii="DecimaWE-Regular" w:eastAsia="Calibri" w:hAnsi="DecimaWE-Regular" w:cs="DecimaWE-Regular"/>
                          <w:sz w:val="15"/>
                          <w:szCs w:val="15"/>
                        </w:rPr>
                        <w:t>o nel caso di pagamento tramite F23.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87598" w14:textId="77777777" w:rsidR="00AE6A06" w:rsidRDefault="000E6F51" w:rsidP="00AE6A06">
      <w:pPr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Spett.le</w:t>
      </w:r>
    </w:p>
    <w:p w14:paraId="6F143B88" w14:textId="77777777" w:rsidR="00AE6A06" w:rsidRDefault="00AE6A06" w:rsidP="00AE6A06">
      <w:pPr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Azienda Sanitaria Universitaria Giuliano Isontina</w:t>
      </w:r>
    </w:p>
    <w:p w14:paraId="763CBF26" w14:textId="77777777" w:rsidR="00AE6A06" w:rsidRDefault="00AE6A06" w:rsidP="00AE6A06">
      <w:pPr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S.C. Area Welfare di Comunità</w:t>
      </w:r>
    </w:p>
    <w:p w14:paraId="137E00A1" w14:textId="77777777" w:rsidR="00C70600" w:rsidRPr="00B16D64" w:rsidRDefault="00E852C7" w:rsidP="00AE6A06">
      <w:pPr>
        <w:spacing w:after="0" w:line="240" w:lineRule="auto"/>
        <w:jc w:val="right"/>
        <w:rPr>
          <w:b/>
          <w:bCs/>
          <w:sz w:val="28"/>
          <w:szCs w:val="28"/>
          <w:u w:val="single"/>
        </w:rPr>
      </w:pPr>
      <w:r w:rsidRPr="00B16D64">
        <w:rPr>
          <w:b/>
          <w:bCs/>
          <w:sz w:val="28"/>
          <w:szCs w:val="28"/>
          <w:u w:val="single"/>
        </w:rPr>
        <w:t>asugi@certsanita.fvg.it</w:t>
      </w:r>
    </w:p>
    <w:p w14:paraId="63EAE2A6" w14:textId="77777777" w:rsidR="008D2DC9" w:rsidRPr="008D2DC9" w:rsidRDefault="008D2DC9" w:rsidP="008D2DC9">
      <w:pPr>
        <w:rPr>
          <w:bCs/>
          <w:color w:val="000000"/>
        </w:rPr>
      </w:pPr>
    </w:p>
    <w:p w14:paraId="4505E30E" w14:textId="77777777" w:rsidR="008D2DC9" w:rsidRPr="008D2DC9" w:rsidRDefault="008D2DC9" w:rsidP="008D2DC9">
      <w:pPr>
        <w:rPr>
          <w:b/>
        </w:rPr>
      </w:pPr>
    </w:p>
    <w:p w14:paraId="0DE46761" w14:textId="77777777" w:rsidR="00C70600" w:rsidRDefault="00C70600" w:rsidP="002C750A">
      <w:pPr>
        <w:jc w:val="center"/>
        <w:rPr>
          <w:b/>
          <w:sz w:val="36"/>
          <w:szCs w:val="36"/>
        </w:rPr>
      </w:pPr>
    </w:p>
    <w:p w14:paraId="0E5EBF2C" w14:textId="77777777" w:rsidR="00426482" w:rsidRDefault="00426482" w:rsidP="00D14E82">
      <w:pPr>
        <w:jc w:val="both"/>
        <w:rPr>
          <w:b/>
          <w:u w:val="single"/>
        </w:rPr>
      </w:pPr>
      <w:r>
        <w:rPr>
          <w:b/>
          <w:u w:val="single"/>
        </w:rPr>
        <w:t>OGGETTO: B</w:t>
      </w:r>
      <w:r w:rsidR="00E852C7" w:rsidRPr="00AB07B4">
        <w:rPr>
          <w:b/>
          <w:u w:val="single"/>
        </w:rPr>
        <w:t xml:space="preserve">ando per la concessione di contributi agli enti del Terzo settore a sostegno di progetti per la presa in carico e sostegno delle persone fragili, per il supporto ai </w:t>
      </w:r>
      <w:r w:rsidR="00E852C7" w:rsidRPr="00AB07B4">
        <w:rPr>
          <w:b/>
          <w:i/>
          <w:u w:val="single"/>
        </w:rPr>
        <w:t>caregiver</w:t>
      </w:r>
      <w:r w:rsidR="00E852C7" w:rsidRPr="00AB07B4">
        <w:rPr>
          <w:b/>
          <w:u w:val="single"/>
        </w:rPr>
        <w:t xml:space="preserve"> familiari e per la mobilità e l’accessibilità di persone con disabilità, con limi</w:t>
      </w:r>
      <w:r w:rsidR="00D14E82">
        <w:rPr>
          <w:b/>
          <w:u w:val="single"/>
        </w:rPr>
        <w:t>tata autosufficienza o anz</w:t>
      </w:r>
      <w:r w:rsidR="007D2449">
        <w:rPr>
          <w:b/>
          <w:u w:val="single"/>
        </w:rPr>
        <w:t>iane ai sensi dell’articolo 8, l</w:t>
      </w:r>
      <w:r w:rsidR="00D14E82">
        <w:rPr>
          <w:b/>
          <w:u w:val="single"/>
        </w:rPr>
        <w:t>egge r</w:t>
      </w:r>
      <w:r w:rsidR="00E852C7" w:rsidRPr="00AB07B4">
        <w:rPr>
          <w:b/>
          <w:u w:val="single"/>
        </w:rPr>
        <w:t xml:space="preserve">egionale </w:t>
      </w:r>
      <w:r w:rsidR="00D14E82">
        <w:rPr>
          <w:b/>
          <w:u w:val="single"/>
        </w:rPr>
        <w:t>4 novembre 2019, n. 16 e ss.mm.ii.</w:t>
      </w:r>
    </w:p>
    <w:p w14:paraId="63D8A0AC" w14:textId="77777777" w:rsidR="00D14E82" w:rsidRPr="00D14E82" w:rsidRDefault="00D14E82" w:rsidP="00D14E82">
      <w:pPr>
        <w:jc w:val="both"/>
        <w:rPr>
          <w:b/>
          <w:u w:val="single"/>
        </w:rPr>
      </w:pPr>
    </w:p>
    <w:p w14:paraId="0898CE57" w14:textId="77777777" w:rsidR="00F419DC" w:rsidRPr="00DA0AFD" w:rsidRDefault="00D02F53" w:rsidP="00AB07B4">
      <w:pPr>
        <w:ind w:firstLine="708"/>
        <w:jc w:val="both"/>
      </w:pPr>
      <w:r>
        <w:t>Il sottoscritto</w:t>
      </w:r>
      <w:r w:rsidR="00D14E82">
        <w:t>/a</w:t>
      </w:r>
      <w:r w:rsidR="006E6197">
        <w:t xml:space="preserve">, come meglio identificato nel </w:t>
      </w:r>
      <w:r w:rsidR="006E6197" w:rsidRPr="006E6197">
        <w:rPr>
          <w:i/>
        </w:rPr>
        <w:t>quadro A</w:t>
      </w:r>
      <w:r>
        <w:t xml:space="preserve">, in qualità di legale rappresentante dell’ente </w:t>
      </w:r>
      <w:r w:rsidR="00985E5F">
        <w:t xml:space="preserve">richiedente, </w:t>
      </w:r>
      <w:r w:rsidR="00112AF5">
        <w:t xml:space="preserve">come meglio </w:t>
      </w:r>
      <w:r>
        <w:t xml:space="preserve">specificato nel </w:t>
      </w:r>
      <w:r w:rsidRPr="00AB0E55">
        <w:rPr>
          <w:i/>
        </w:rPr>
        <w:t>quadro B</w:t>
      </w:r>
      <w:r>
        <w:rPr>
          <w:i/>
        </w:rPr>
        <w:t xml:space="preserve">, </w:t>
      </w:r>
      <w:r>
        <w:t>a</w:t>
      </w:r>
      <w:r w:rsidRPr="00D02F53">
        <w:t>i fini dell’ottenimento del contributo</w:t>
      </w:r>
      <w:r w:rsidR="006E6197">
        <w:t xml:space="preserve"> in </w:t>
      </w:r>
      <w:r w:rsidR="006E6197" w:rsidRPr="00DA0AFD">
        <w:t>oggetto ed in relazione al progetto</w:t>
      </w:r>
      <w:r w:rsidR="00AB07B4" w:rsidRPr="00DA0AFD">
        <w:rPr>
          <w:rStyle w:val="Rimandonotaapidipagina"/>
        </w:rPr>
        <w:footnoteReference w:id="1"/>
      </w:r>
      <w:r w:rsidR="006E6197" w:rsidRPr="00DA0AFD">
        <w:t xml:space="preserve"> </w:t>
      </w:r>
      <w:r w:rsidR="006E6197" w:rsidRPr="00DA0AFD">
        <w:fldChar w:fldCharType="begin">
          <w:ffData>
            <w:name w:val=""/>
            <w:enabled/>
            <w:calcOnExit w:val="0"/>
            <w:textInput/>
          </w:ffData>
        </w:fldChar>
      </w:r>
      <w:r w:rsidR="006E6197" w:rsidRPr="00DA0AFD">
        <w:instrText xml:space="preserve"> FORMTEXT </w:instrText>
      </w:r>
      <w:r w:rsidR="006E6197" w:rsidRPr="00DA0AFD">
        <w:fldChar w:fldCharType="separate"/>
      </w:r>
      <w:r w:rsidR="006E6197" w:rsidRPr="00DA0AFD">
        <w:rPr>
          <w:noProof/>
        </w:rPr>
        <w:t> </w:t>
      </w:r>
      <w:r w:rsidR="006E6197" w:rsidRPr="00DA0AFD">
        <w:rPr>
          <w:noProof/>
        </w:rPr>
        <w:t> </w:t>
      </w:r>
      <w:r w:rsidR="006E6197" w:rsidRPr="00DA0AFD">
        <w:rPr>
          <w:noProof/>
        </w:rPr>
        <w:t> </w:t>
      </w:r>
      <w:r w:rsidR="006E6197" w:rsidRPr="00DA0AFD">
        <w:rPr>
          <w:noProof/>
        </w:rPr>
        <w:t> </w:t>
      </w:r>
      <w:r w:rsidR="006E6197" w:rsidRPr="00DA0AFD">
        <w:rPr>
          <w:noProof/>
        </w:rPr>
        <w:t> </w:t>
      </w:r>
      <w:r w:rsidR="006E6197" w:rsidRPr="00DA0AFD">
        <w:fldChar w:fldCharType="end"/>
      </w:r>
    </w:p>
    <w:p w14:paraId="693089A3" w14:textId="77777777" w:rsidR="00F419DC" w:rsidRPr="00F419DC" w:rsidRDefault="00F419DC" w:rsidP="00F419DC">
      <w:pPr>
        <w:jc w:val="center"/>
        <w:rPr>
          <w:b/>
          <w:spacing w:val="26"/>
          <w:sz w:val="24"/>
          <w:szCs w:val="24"/>
        </w:rPr>
      </w:pPr>
      <w:r w:rsidRPr="00F419DC">
        <w:rPr>
          <w:b/>
          <w:spacing w:val="26"/>
          <w:sz w:val="24"/>
          <w:szCs w:val="24"/>
        </w:rPr>
        <w:t>DICHIARA</w:t>
      </w:r>
    </w:p>
    <w:p w14:paraId="061D2E9A" w14:textId="77777777" w:rsidR="00B64808" w:rsidRPr="00DA0AFD" w:rsidRDefault="00D02F53" w:rsidP="00F419DC">
      <w:pPr>
        <w:jc w:val="both"/>
      </w:pPr>
      <w:r w:rsidRPr="00D02F53">
        <w:t xml:space="preserve">ai sensi degli artt. 46 e 47 del DPR 445/2000, consapevole delle sanzioni penali richiamate dall’art.76 del DPR n.445/2000 nel caso di dichiarazioni non veritiere </w:t>
      </w:r>
      <w:r w:rsidR="00D1156F">
        <w:t xml:space="preserve">o </w:t>
      </w:r>
      <w:r w:rsidR="00D1156F" w:rsidRPr="00D02F53">
        <w:t xml:space="preserve">di formazione o uso di atti falsi </w:t>
      </w:r>
      <w:r w:rsidR="00D1156F">
        <w:t>o di atti non più corrispondenti al vero</w:t>
      </w:r>
      <w:r w:rsidR="00D1156F" w:rsidRPr="00D02F53">
        <w:t xml:space="preserve"> </w:t>
      </w:r>
      <w:r w:rsidRPr="00D02F53">
        <w:t xml:space="preserve">dai benefici prevista dall’art. 75 del medesimo DPR, </w:t>
      </w:r>
      <w:r w:rsidRPr="00DA0AFD">
        <w:t>sotto la propria responsabilità</w:t>
      </w:r>
      <w:r w:rsidR="007816C3">
        <w:t xml:space="preserve"> e </w:t>
      </w:r>
      <w:r w:rsidR="00B64808" w:rsidRPr="00DA0AFD">
        <w:t>quale condizione per l’accesso ai contributi di cui all’oggetto:</w:t>
      </w:r>
    </w:p>
    <w:p w14:paraId="28916B24" w14:textId="77777777" w:rsidR="00DC5F61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t>Quadr</w:t>
      </w:r>
      <w:r w:rsidR="007F4B90">
        <w:rPr>
          <w:b/>
          <w:u w:val="single"/>
        </w:rPr>
        <w:t>o A – Legale rappr</w:t>
      </w:r>
      <w:r w:rsidR="009A2ECB">
        <w:rPr>
          <w:b/>
          <w:u w:val="single"/>
        </w:rPr>
        <w:t>esentante dell’ente richiedente</w:t>
      </w:r>
    </w:p>
    <w:p w14:paraId="6DC80976" w14:textId="77777777" w:rsidR="001809E9" w:rsidRDefault="001809E9">
      <w:r>
        <w:t>Cognome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2E1FD55A" w14:textId="77777777" w:rsidR="001809E9" w:rsidRDefault="001809E9">
      <w:r>
        <w:t>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16489D50" w14:textId="77777777" w:rsidR="001809E9" w:rsidRDefault="001809E9">
      <w:r>
        <w:t>Codice fiscale</w:t>
      </w:r>
      <w:r w:rsidR="00F3684E">
        <w:t xml:space="preserve"> </w:t>
      </w:r>
      <w:r w:rsidR="009A2ECB"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A2ECB">
        <w:instrText xml:space="preserve"> FORMTEXT </w:instrText>
      </w:r>
      <w:r w:rsidR="009A2ECB">
        <w:fldChar w:fldCharType="separate"/>
      </w:r>
      <w:r w:rsidR="009A2ECB">
        <w:rPr>
          <w:noProof/>
        </w:rPr>
        <w:t> </w:t>
      </w:r>
      <w:r w:rsidR="009A2ECB">
        <w:rPr>
          <w:noProof/>
        </w:rPr>
        <w:t> </w:t>
      </w:r>
      <w:r w:rsidR="009A2ECB">
        <w:rPr>
          <w:noProof/>
        </w:rPr>
        <w:t> </w:t>
      </w:r>
      <w:r w:rsidR="009A2ECB">
        <w:rPr>
          <w:noProof/>
        </w:rPr>
        <w:t> </w:t>
      </w:r>
      <w:r w:rsidR="009A2ECB">
        <w:rPr>
          <w:noProof/>
        </w:rPr>
        <w:t> </w:t>
      </w:r>
      <w:r w:rsidR="009A2ECB">
        <w:fldChar w:fldCharType="end"/>
      </w:r>
    </w:p>
    <w:p w14:paraId="7AC7C1B4" w14:textId="77777777" w:rsidR="001809E9" w:rsidRDefault="001809E9">
      <w:r>
        <w:t>Data di nascita</w:t>
      </w:r>
      <w:r w:rsidR="00F3684E">
        <w:t xml:space="preserve"> </w:t>
      </w:r>
      <w:r w:rsidR="00DF7E79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F7E79">
        <w:instrText xml:space="preserve"> FORMTEXT </w:instrText>
      </w:r>
      <w:r w:rsidR="00DF7E79">
        <w:fldChar w:fldCharType="separate"/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fldChar w:fldCharType="end"/>
      </w:r>
    </w:p>
    <w:p w14:paraId="5C5F06B5" w14:textId="77777777" w:rsidR="001809E9" w:rsidRDefault="001809E9">
      <w:r>
        <w:t>Comune e provincia di nascita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44913262" w14:textId="77777777" w:rsidR="001809E9" w:rsidRDefault="001809E9">
      <w:r>
        <w:lastRenderedPageBreak/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1146B145" w14:textId="77777777"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600B6B79" w14:textId="77777777" w:rsidR="00AB07B4" w:rsidRDefault="001809E9">
      <w:pPr>
        <w:rPr>
          <w:b/>
          <w:u w:val="single"/>
        </w:rPr>
      </w:pPr>
      <w:r>
        <w:t>PEC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3126DEC5" w14:textId="77777777" w:rsidR="001809E9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t xml:space="preserve">Quadro B – </w:t>
      </w:r>
      <w:r w:rsidR="007F4B90">
        <w:rPr>
          <w:b/>
          <w:u w:val="single"/>
        </w:rPr>
        <w:t>Ente richiedente (in caso di partenariato indicare l’ente capofila)</w:t>
      </w:r>
    </w:p>
    <w:p w14:paraId="3B3CEEED" w14:textId="77777777" w:rsidR="006E6197" w:rsidRDefault="001071F7">
      <w:r>
        <w:t>Denominazione</w:t>
      </w:r>
      <w:r>
        <w:rPr>
          <w:rStyle w:val="Rimandonotaapidipagina"/>
        </w:rPr>
        <w:footnoteReference w:id="2"/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2BA6DF41" w14:textId="77777777" w:rsidR="001809E9" w:rsidRDefault="001809E9">
      <w:r>
        <w:t>Codice fiscale</w:t>
      </w:r>
      <w:r w:rsidR="00F3684E">
        <w:t xml:space="preserve"> </w:t>
      </w:r>
      <w:r w:rsidR="00DF7E79"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F7E79">
        <w:instrText xml:space="preserve"> FORMTEXT </w:instrText>
      </w:r>
      <w:r w:rsidR="00DF7E79">
        <w:fldChar w:fldCharType="separate"/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fldChar w:fldCharType="end"/>
      </w:r>
    </w:p>
    <w:p w14:paraId="3BCF7C55" w14:textId="77777777" w:rsidR="001809E9" w:rsidRDefault="001809E9">
      <w:r>
        <w:t>Partita IVA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21E199CE" w14:textId="77777777" w:rsidR="001809E9" w:rsidRDefault="001809E9">
      <w:r>
        <w:t>Indirizzo sede legale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66D62DE7" w14:textId="77777777" w:rsidR="001809E9" w:rsidRDefault="001809E9">
      <w:r>
        <w:t>Numero civico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41ABEE5B" w14:textId="77777777" w:rsidR="001809E9" w:rsidRDefault="001809E9">
      <w:r>
        <w:t>CAP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7BE3E110" w14:textId="77777777" w:rsidR="001809E9" w:rsidRDefault="001809E9">
      <w:r>
        <w:t>Comune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703E1201" w14:textId="77777777" w:rsidR="001809E9" w:rsidRDefault="001809E9">
      <w:r>
        <w:t>Provincia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18459F7C" w14:textId="77777777" w:rsidR="001809E9" w:rsidRDefault="001809E9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420419E9" w14:textId="77777777"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3262CC86" w14:textId="77777777" w:rsidR="001809E9" w:rsidRDefault="001809E9">
      <w:r>
        <w:t>PEC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134CF218" w14:textId="77777777" w:rsidR="001809E9" w:rsidRPr="001071F7" w:rsidRDefault="001809E9">
      <w:pPr>
        <w:rPr>
          <w:b/>
          <w:i/>
        </w:rPr>
      </w:pPr>
      <w:r w:rsidRPr="001071F7">
        <w:rPr>
          <w:b/>
          <w:i/>
        </w:rPr>
        <w:t>Sede operativa in Friuli Venezia Giuli</w:t>
      </w:r>
      <w:r w:rsidR="00D24EAA" w:rsidRPr="001071F7">
        <w:rPr>
          <w:b/>
          <w:i/>
        </w:rPr>
        <w:t>a</w:t>
      </w:r>
      <w:r w:rsidR="009949F2" w:rsidRPr="001071F7">
        <w:rPr>
          <w:b/>
          <w:i/>
        </w:rPr>
        <w:t>:</w:t>
      </w:r>
    </w:p>
    <w:p w14:paraId="09F04C27" w14:textId="77777777" w:rsidR="001809E9" w:rsidRDefault="001809E9">
      <w:r>
        <w:t>Indirizzo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62A627F1" w14:textId="77777777" w:rsidR="001809E9" w:rsidRDefault="001809E9">
      <w:r>
        <w:t>N. civico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1B573619" w14:textId="77777777" w:rsidR="001809E9" w:rsidRDefault="001809E9">
      <w:r>
        <w:t>CAP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7BC325FC" w14:textId="77777777" w:rsidR="001809E9" w:rsidRDefault="001809E9">
      <w:r>
        <w:t>Comune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08952AA3" w14:textId="77777777" w:rsidR="001809E9" w:rsidRDefault="001809E9">
      <w:r>
        <w:t>Provincia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5D916CE1" w14:textId="77777777" w:rsidR="001809E9" w:rsidRDefault="001809E9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2F0AE063" w14:textId="77777777" w:rsidR="001809E9" w:rsidRDefault="001809E9"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4F4EF7FA" w14:textId="77777777" w:rsidR="009949F2" w:rsidRPr="001071F7" w:rsidRDefault="009949F2">
      <w:pPr>
        <w:rPr>
          <w:b/>
          <w:i/>
        </w:rPr>
      </w:pPr>
      <w:r w:rsidRPr="001071F7">
        <w:rPr>
          <w:b/>
          <w:i/>
        </w:rPr>
        <w:t>Referente gestione amministrativa:</w:t>
      </w:r>
    </w:p>
    <w:p w14:paraId="238C0CA3" w14:textId="77777777" w:rsidR="009949F2" w:rsidRDefault="009949F2">
      <w:r>
        <w:t>Cognome e nome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4ECD8262" w14:textId="77777777" w:rsidR="009949F2" w:rsidRDefault="009949F2">
      <w:r>
        <w:t>Telefono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3D0FDA25" w14:textId="77777777" w:rsidR="00B64808" w:rsidRDefault="009949F2">
      <w:pPr>
        <w:rPr>
          <w:b/>
          <w:u w:val="single"/>
        </w:rPr>
      </w:pPr>
      <w:r>
        <w:t>E-mail</w:t>
      </w:r>
      <w:r w:rsidR="00F3684E">
        <w:t xml:space="preserve"> </w:t>
      </w:r>
      <w:r w:rsidR="00F3684E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F3684E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fldChar w:fldCharType="end"/>
      </w:r>
    </w:p>
    <w:p w14:paraId="2430908A" w14:textId="77777777" w:rsidR="001809E9" w:rsidRDefault="00E55153">
      <w:pPr>
        <w:rPr>
          <w:b/>
          <w:u w:val="single"/>
        </w:rPr>
      </w:pPr>
      <w:r w:rsidRPr="00E55153">
        <w:rPr>
          <w:b/>
          <w:u w:val="single"/>
        </w:rPr>
        <w:lastRenderedPageBreak/>
        <w:t>Quadro C – Tipo di beneficiario</w:t>
      </w:r>
    </w:p>
    <w:p w14:paraId="7625C277" w14:textId="77777777" w:rsidR="00E55153" w:rsidRPr="008A4C37" w:rsidRDefault="008A4C37" w:rsidP="00DF71F2">
      <w:pPr>
        <w:spacing w:after="100"/>
        <w:rPr>
          <w:i/>
          <w:u w:val="single"/>
        </w:rPr>
      </w:pPr>
      <w:r w:rsidRPr="008A4C37">
        <w:rPr>
          <w:i/>
          <w:u w:val="single"/>
        </w:rPr>
        <w:t>1.</w:t>
      </w:r>
      <w:r>
        <w:rPr>
          <w:i/>
          <w:u w:val="single"/>
        </w:rPr>
        <w:t xml:space="preserve"> </w:t>
      </w:r>
      <w:r w:rsidR="00E55153" w:rsidRPr="008A4C37">
        <w:rPr>
          <w:i/>
          <w:u w:val="single"/>
        </w:rPr>
        <w:t>Forma giuridica:</w:t>
      </w:r>
    </w:p>
    <w:p w14:paraId="21A2423F" w14:textId="77777777" w:rsidR="00E55153" w:rsidRDefault="00A91F4B" w:rsidP="00D16EFF">
      <w:pPr>
        <w:tabs>
          <w:tab w:val="left" w:pos="284"/>
        </w:tabs>
        <w:spacing w:after="40"/>
      </w:pPr>
      <w:r>
        <w:object w:dxaOrig="225" w:dyaOrig="225" w14:anchorId="6D0E9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2pt;height:11.25pt" o:ole="">
            <v:imagedata r:id="rId8" o:title=""/>
          </v:shape>
          <w:control r:id="rId9" w:name="OptionButton1" w:shapeid="_x0000_i1091"/>
        </w:object>
      </w:r>
      <w:r w:rsidR="008572A7">
        <w:tab/>
      </w:r>
      <w:r w:rsidR="008A4C37">
        <w:t>Organizzazione di volontariato</w:t>
      </w:r>
    </w:p>
    <w:p w14:paraId="68D43DD5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646CFA30">
          <v:shape id="_x0000_i1093" type="#_x0000_t75" style="width:12pt;height:11.25pt" o:ole="">
            <v:imagedata r:id="rId8" o:title=""/>
          </v:shape>
          <w:control r:id="rId10" w:name="OptionButton11" w:shapeid="_x0000_i1093"/>
        </w:object>
      </w:r>
      <w:r w:rsidR="008572A7">
        <w:tab/>
      </w:r>
      <w:r w:rsidR="008A4C37">
        <w:t>Associazione di promozione sociale</w:t>
      </w:r>
    </w:p>
    <w:p w14:paraId="3154F124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43C6E4C5">
          <v:shape id="_x0000_i1095" type="#_x0000_t75" style="width:12pt;height:11.25pt" o:ole="">
            <v:imagedata r:id="rId8" o:title=""/>
          </v:shape>
          <w:control r:id="rId11" w:name="OptionButton12" w:shapeid="_x0000_i1095"/>
        </w:object>
      </w:r>
      <w:r w:rsidR="008572A7">
        <w:tab/>
      </w:r>
      <w:r w:rsidR="008A4C37">
        <w:t>Ente filantropico</w:t>
      </w:r>
    </w:p>
    <w:p w14:paraId="22B3C6F9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40433188">
          <v:shape id="_x0000_i1097" type="#_x0000_t75" style="width:12pt;height:11.25pt" o:ole="">
            <v:imagedata r:id="rId8" o:title=""/>
          </v:shape>
          <w:control r:id="rId12" w:name="OptionButton13" w:shapeid="_x0000_i1097"/>
        </w:object>
      </w:r>
      <w:r w:rsidR="008572A7">
        <w:tab/>
      </w:r>
      <w:r w:rsidR="008A4C37">
        <w:t>Impresa sociale</w:t>
      </w:r>
    </w:p>
    <w:p w14:paraId="65E51094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6CD011AF">
          <v:shape id="_x0000_i1099" type="#_x0000_t75" style="width:12pt;height:11.25pt" o:ole="">
            <v:imagedata r:id="rId8" o:title=""/>
          </v:shape>
          <w:control r:id="rId13" w:name="OptionButton14" w:shapeid="_x0000_i1099"/>
        </w:object>
      </w:r>
      <w:r w:rsidR="008572A7">
        <w:tab/>
      </w:r>
      <w:r w:rsidR="008A4C37">
        <w:t>Cooperativa sociale</w:t>
      </w:r>
    </w:p>
    <w:p w14:paraId="1FB9DA9B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05435A44">
          <v:shape id="_x0000_i1101" type="#_x0000_t75" style="width:12pt;height:11.25pt" o:ole="">
            <v:imagedata r:id="rId8" o:title=""/>
          </v:shape>
          <w:control r:id="rId14" w:name="OptionButton15" w:shapeid="_x0000_i1101"/>
        </w:object>
      </w:r>
      <w:r w:rsidR="008572A7">
        <w:tab/>
      </w:r>
      <w:r w:rsidR="008A4C37">
        <w:t>Rete associativa</w:t>
      </w:r>
    </w:p>
    <w:p w14:paraId="380421CF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03EAA791">
          <v:shape id="_x0000_i1103" type="#_x0000_t75" style="width:12pt;height:11.25pt" o:ole="">
            <v:imagedata r:id="rId8" o:title=""/>
          </v:shape>
          <w:control r:id="rId15" w:name="OptionButton16" w:shapeid="_x0000_i1103"/>
        </w:object>
      </w:r>
      <w:r w:rsidR="008572A7">
        <w:tab/>
      </w:r>
      <w:r w:rsidR="008A4C37">
        <w:t>Società di mutuo soccorso</w:t>
      </w:r>
    </w:p>
    <w:p w14:paraId="1191D034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5C2B1661">
          <v:shape id="_x0000_i1105" type="#_x0000_t75" style="width:12pt;height:11.25pt" o:ole="">
            <v:imagedata r:id="rId8" o:title=""/>
          </v:shape>
          <w:control r:id="rId16" w:name="OptionButton17" w:shapeid="_x0000_i1105"/>
        </w:object>
      </w:r>
      <w:r w:rsidR="008572A7">
        <w:tab/>
      </w:r>
      <w:r w:rsidR="008A4C37">
        <w:t>Associazione (riconosciuta o non riconosciuta)</w:t>
      </w:r>
    </w:p>
    <w:p w14:paraId="21ED11BE" w14:textId="77777777" w:rsidR="008A4C37" w:rsidRDefault="00A91F4B" w:rsidP="00D16EFF">
      <w:pPr>
        <w:tabs>
          <w:tab w:val="left" w:pos="284"/>
        </w:tabs>
        <w:spacing w:after="40"/>
      </w:pPr>
      <w:r>
        <w:object w:dxaOrig="225" w:dyaOrig="225" w14:anchorId="7C06639F">
          <v:shape id="_x0000_i1107" type="#_x0000_t75" style="width:12pt;height:11.25pt" o:ole="">
            <v:imagedata r:id="rId8" o:title=""/>
          </v:shape>
          <w:control r:id="rId17" w:name="OptionButton18" w:shapeid="_x0000_i1107"/>
        </w:object>
      </w:r>
      <w:r w:rsidR="008572A7">
        <w:tab/>
      </w:r>
      <w:r w:rsidR="008A4C37">
        <w:t>Fondazione</w:t>
      </w:r>
    </w:p>
    <w:p w14:paraId="1ECE5801" w14:textId="77777777" w:rsidR="008A4C37" w:rsidRDefault="00A91F4B" w:rsidP="00D16EFF">
      <w:pPr>
        <w:tabs>
          <w:tab w:val="left" w:pos="284"/>
        </w:tabs>
      </w:pPr>
      <w:r>
        <w:object w:dxaOrig="225" w:dyaOrig="225" w14:anchorId="1C28C98B">
          <v:shape id="_x0000_i1109" type="#_x0000_t75" style="width:12pt;height:11.25pt" o:ole="">
            <v:imagedata r:id="rId8" o:title=""/>
          </v:shape>
          <w:control r:id="rId18" w:name="OptionButton19" w:shapeid="_x0000_i1109"/>
        </w:object>
      </w:r>
      <w:r w:rsidR="008572A7">
        <w:tab/>
      </w:r>
      <w:r w:rsidR="000842D6">
        <w:t xml:space="preserve">Altro ente </w:t>
      </w:r>
      <w:r w:rsidR="000842D6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14:paraId="6D12D7C2" w14:textId="77777777" w:rsidR="008A4C37" w:rsidRDefault="008A4C37" w:rsidP="00DF71F2">
      <w:pPr>
        <w:spacing w:after="100"/>
        <w:rPr>
          <w:i/>
          <w:u w:val="single"/>
        </w:rPr>
      </w:pPr>
      <w:r>
        <w:rPr>
          <w:i/>
          <w:u w:val="single"/>
        </w:rPr>
        <w:t xml:space="preserve">2. </w:t>
      </w:r>
      <w:r w:rsidRPr="008A4C37">
        <w:rPr>
          <w:i/>
          <w:u w:val="single"/>
        </w:rPr>
        <w:t>Iscritt</w:t>
      </w:r>
      <w:r w:rsidR="00D17DA0">
        <w:rPr>
          <w:i/>
          <w:u w:val="single"/>
        </w:rPr>
        <w:t>o</w:t>
      </w:r>
      <w:r w:rsidRPr="008A4C37">
        <w:rPr>
          <w:i/>
          <w:u w:val="single"/>
        </w:rPr>
        <w:t xml:space="preserve"> nel seguente registro/albo na</w:t>
      </w:r>
      <w:r w:rsidR="00EB6E4D">
        <w:rPr>
          <w:i/>
          <w:u w:val="single"/>
        </w:rPr>
        <w:t>zionale/regionale</w:t>
      </w:r>
      <w:r w:rsidRPr="008A4C37">
        <w:rPr>
          <w:i/>
          <w:u w:val="single"/>
        </w:rPr>
        <w:t>:</w:t>
      </w:r>
    </w:p>
    <w:p w14:paraId="06EC0C90" w14:textId="77777777" w:rsidR="00EB6E4D" w:rsidRDefault="000842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AB71F" w14:textId="77777777" w:rsidR="00EB6E4D" w:rsidRDefault="00EB6E4D">
      <w:r>
        <w:t>Numero:</w:t>
      </w:r>
      <w:r w:rsidR="000842D6">
        <w:t xml:space="preserve"> </w:t>
      </w:r>
      <w:r w:rsidR="000842D6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0842D6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fldChar w:fldCharType="end"/>
      </w:r>
    </w:p>
    <w:p w14:paraId="383FECB0" w14:textId="77777777" w:rsidR="00EB6E4D" w:rsidRDefault="00EB6E4D">
      <w:r>
        <w:t>Data:</w:t>
      </w:r>
      <w:r w:rsidR="000842D6">
        <w:t xml:space="preserve"> </w:t>
      </w:r>
      <w:r w:rsidR="00DF7E79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F7E79">
        <w:instrText xml:space="preserve"> FORMTEXT </w:instrText>
      </w:r>
      <w:r w:rsidR="00DF7E79">
        <w:fldChar w:fldCharType="separate"/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rPr>
          <w:noProof/>
        </w:rPr>
        <w:t> </w:t>
      </w:r>
      <w:r w:rsidR="00DF7E79">
        <w:fldChar w:fldCharType="end"/>
      </w:r>
    </w:p>
    <w:p w14:paraId="07680045" w14:textId="77777777" w:rsidR="008A4C37" w:rsidRPr="00EB6E4D" w:rsidRDefault="008A4C37" w:rsidP="00DF71F2">
      <w:pPr>
        <w:spacing w:after="100"/>
      </w:pPr>
      <w:r w:rsidRPr="00EB6E4D">
        <w:t xml:space="preserve">Sezione di iscrizione all’albo </w:t>
      </w:r>
      <w:r w:rsidR="00C93B10" w:rsidRPr="00EB6E4D">
        <w:t>(solo per le cooperative):</w:t>
      </w:r>
    </w:p>
    <w:p w14:paraId="3BDF12DC" w14:textId="77777777" w:rsidR="00C93B10" w:rsidRDefault="00323575" w:rsidP="00D16EFF">
      <w:pPr>
        <w:tabs>
          <w:tab w:val="left" w:pos="284"/>
        </w:tabs>
        <w:spacing w:after="40"/>
      </w:pPr>
      <w:r>
        <w:object w:dxaOrig="225" w:dyaOrig="225" w14:anchorId="63C899DC">
          <v:shape id="_x0000_i1111" type="#_x0000_t75" style="width:12pt;height:11.25pt" o:ole="">
            <v:imagedata r:id="rId8" o:title=""/>
          </v:shape>
          <w:control r:id="rId19" w:name="OptionButton110" w:shapeid="_x0000_i1111"/>
        </w:object>
      </w:r>
      <w:r w:rsidR="008572A7">
        <w:tab/>
      </w:r>
      <w:r w:rsidR="00C93B10">
        <w:t>Sezione A</w:t>
      </w:r>
    </w:p>
    <w:p w14:paraId="77E359CF" w14:textId="77777777" w:rsidR="00C93B10" w:rsidRDefault="00323575" w:rsidP="00D16EFF">
      <w:pPr>
        <w:tabs>
          <w:tab w:val="left" w:pos="284"/>
        </w:tabs>
        <w:spacing w:after="40"/>
      </w:pPr>
      <w:r>
        <w:object w:dxaOrig="225" w:dyaOrig="225" w14:anchorId="21C367E3">
          <v:shape id="_x0000_i1113" type="#_x0000_t75" style="width:12pt;height:11.25pt" o:ole="">
            <v:imagedata r:id="rId8" o:title=""/>
          </v:shape>
          <w:control r:id="rId20" w:name="OptionButton111" w:shapeid="_x0000_i1113"/>
        </w:object>
      </w:r>
      <w:r>
        <w:tab/>
      </w:r>
      <w:r w:rsidR="00C93B10">
        <w:t>Sezione B</w:t>
      </w:r>
    </w:p>
    <w:p w14:paraId="67F95CDF" w14:textId="77777777" w:rsidR="00C93B10" w:rsidRDefault="00323575" w:rsidP="00D16EFF">
      <w:pPr>
        <w:tabs>
          <w:tab w:val="left" w:pos="284"/>
        </w:tabs>
        <w:spacing w:after="40"/>
      </w:pPr>
      <w:r>
        <w:object w:dxaOrig="225" w:dyaOrig="225" w14:anchorId="60753692">
          <v:shape id="_x0000_i1115" type="#_x0000_t75" style="width:12pt;height:11.25pt" o:ole="">
            <v:imagedata r:id="rId8" o:title=""/>
          </v:shape>
          <w:control r:id="rId21" w:name="OptionButton112" w:shapeid="_x0000_i1115"/>
        </w:object>
      </w:r>
      <w:r w:rsidR="009B1B9A">
        <w:tab/>
      </w:r>
      <w:r w:rsidR="00C93B10">
        <w:t>Sezione C</w:t>
      </w:r>
    </w:p>
    <w:p w14:paraId="646CCED2" w14:textId="77777777" w:rsidR="00C93B10" w:rsidRDefault="00323575" w:rsidP="00D16EFF">
      <w:pPr>
        <w:tabs>
          <w:tab w:val="left" w:pos="284"/>
        </w:tabs>
      </w:pPr>
      <w:r>
        <w:object w:dxaOrig="225" w:dyaOrig="225" w14:anchorId="0BBB6758">
          <v:shape id="_x0000_i1117" type="#_x0000_t75" style="width:12pt;height:11.25pt" o:ole="">
            <v:imagedata r:id="rId8" o:title=""/>
          </v:shape>
          <w:control r:id="rId22" w:name="OptionButton113" w:shapeid="_x0000_i1117"/>
        </w:object>
      </w:r>
      <w:r w:rsidR="009B1B9A">
        <w:tab/>
      </w:r>
      <w:r w:rsidR="00C93B10">
        <w:t>Plurima: sezione A+B</w:t>
      </w:r>
    </w:p>
    <w:p w14:paraId="3D473923" w14:textId="77777777" w:rsidR="0014452B" w:rsidRPr="00647728" w:rsidRDefault="008F00A2" w:rsidP="00647728">
      <w:pPr>
        <w:rPr>
          <w:b/>
          <w:u w:val="single"/>
        </w:rPr>
      </w:pPr>
      <w:r w:rsidRPr="00D14E82">
        <w:rPr>
          <w:b/>
          <w:u w:val="single"/>
        </w:rPr>
        <w:t xml:space="preserve">Quadro D – </w:t>
      </w:r>
      <w:r w:rsidR="00EE4376" w:rsidRPr="00D14E82">
        <w:rPr>
          <w:b/>
          <w:u w:val="single"/>
        </w:rPr>
        <w:t>Progetto</w:t>
      </w:r>
    </w:p>
    <w:p w14:paraId="7067CE4D" w14:textId="77777777" w:rsidR="006E6197" w:rsidRPr="008C5538" w:rsidRDefault="006E6197" w:rsidP="00DF7E79">
      <w:pPr>
        <w:pStyle w:val="Paragrafoelenco"/>
        <w:numPr>
          <w:ilvl w:val="0"/>
          <w:numId w:val="25"/>
        </w:numPr>
        <w:ind w:left="714" w:hanging="357"/>
        <w:contextualSpacing w:val="0"/>
        <w:rPr>
          <w:u w:val="single"/>
        </w:rPr>
      </w:pPr>
      <w:r w:rsidRPr="008C5538">
        <w:t>progettualità attenente a</w:t>
      </w:r>
      <w:r w:rsidRPr="008C5538">
        <w:rPr>
          <w:rStyle w:val="Rimandonotaapidipagina"/>
        </w:rPr>
        <w:footnoteReference w:id="3"/>
      </w:r>
      <w:r w:rsidRPr="008C5538">
        <w:t xml:space="preserve"> </w:t>
      </w:r>
      <w:r w:rsidRPr="008C5538">
        <w:fldChar w:fldCharType="begin">
          <w:ffData>
            <w:name w:val=""/>
            <w:enabled/>
            <w:calcOnExit w:val="0"/>
            <w:textInput/>
          </w:ffData>
        </w:fldChar>
      </w:r>
      <w:r w:rsidRPr="008C5538">
        <w:instrText xml:space="preserve"> FORMTEXT </w:instrText>
      </w:r>
      <w:r w:rsidRPr="008C5538">
        <w:fldChar w:fldCharType="separate"/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fldChar w:fldCharType="end"/>
      </w:r>
    </w:p>
    <w:p w14:paraId="596250F7" w14:textId="77777777" w:rsidR="00733E74" w:rsidRPr="007816C3" w:rsidRDefault="0014452B" w:rsidP="00DF7E79">
      <w:pPr>
        <w:pStyle w:val="Paragrafoelenco"/>
        <w:numPr>
          <w:ilvl w:val="0"/>
          <w:numId w:val="25"/>
        </w:numPr>
        <w:ind w:left="714" w:hanging="357"/>
        <w:contextualSpacing w:val="0"/>
      </w:pPr>
      <w:r w:rsidRPr="007816C3">
        <w:t>a</w:t>
      </w:r>
      <w:r w:rsidR="006E6197" w:rsidRPr="007816C3">
        <w:t>mmontare del contributo</w:t>
      </w:r>
      <w:r w:rsidRPr="007816C3">
        <w:t xml:space="preserve"> richiesto</w:t>
      </w:r>
      <w:r w:rsidR="006E6197" w:rsidRPr="007816C3">
        <w:t xml:space="preserve"> pari a € </w:t>
      </w:r>
      <w:r w:rsidR="00AE71AB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E71AB">
        <w:instrText xml:space="preserve"> FORMTEXT </w:instrText>
      </w:r>
      <w:r w:rsidR="00AE71AB">
        <w:fldChar w:fldCharType="separate"/>
      </w:r>
      <w:r w:rsidR="00AE71AB">
        <w:rPr>
          <w:noProof/>
        </w:rPr>
        <w:t> </w:t>
      </w:r>
      <w:r w:rsidR="00AE71AB">
        <w:rPr>
          <w:noProof/>
        </w:rPr>
        <w:t> </w:t>
      </w:r>
      <w:r w:rsidR="00AE71AB">
        <w:rPr>
          <w:noProof/>
        </w:rPr>
        <w:t> </w:t>
      </w:r>
      <w:r w:rsidR="00AE71AB">
        <w:rPr>
          <w:noProof/>
        </w:rPr>
        <w:t> </w:t>
      </w:r>
      <w:r w:rsidR="00AE71AB">
        <w:rPr>
          <w:noProof/>
        </w:rPr>
        <w:t> </w:t>
      </w:r>
      <w:r w:rsidR="00AE71AB">
        <w:fldChar w:fldCharType="end"/>
      </w:r>
    </w:p>
    <w:p w14:paraId="2BC8EA46" w14:textId="77777777" w:rsidR="00733E74" w:rsidRPr="007816C3" w:rsidRDefault="00D14E82" w:rsidP="00DF7E79">
      <w:pPr>
        <w:pStyle w:val="Paragrafoelenco"/>
        <w:numPr>
          <w:ilvl w:val="0"/>
          <w:numId w:val="25"/>
        </w:numPr>
        <w:spacing w:after="100"/>
        <w:ind w:left="714" w:hanging="357"/>
        <w:contextualSpacing w:val="0"/>
      </w:pPr>
      <w:r w:rsidRPr="007816C3">
        <w:t>i</w:t>
      </w:r>
      <w:r w:rsidR="00733E74" w:rsidRPr="007816C3">
        <w:t xml:space="preserve">l progetto è stato </w:t>
      </w:r>
      <w:r w:rsidR="008D685D" w:rsidRPr="007816C3">
        <w:t>realizzato</w:t>
      </w:r>
      <w:r w:rsidR="00733E74" w:rsidRPr="007816C3">
        <w:t xml:space="preserve"> (barrare la casella corrispondente):</w:t>
      </w:r>
    </w:p>
    <w:p w14:paraId="55D05166" w14:textId="77777777" w:rsidR="00733E74" w:rsidRPr="008C5538" w:rsidRDefault="00DF7E79" w:rsidP="00DF7E79">
      <w:pPr>
        <w:spacing w:after="40"/>
        <w:ind w:left="1077"/>
      </w:pPr>
      <w:r>
        <w:object w:dxaOrig="225" w:dyaOrig="225" w14:anchorId="2F784874">
          <v:shape id="_x0000_i1119" type="#_x0000_t75" style="width:12pt;height:11.25pt" o:ole="">
            <v:imagedata r:id="rId8" o:title=""/>
          </v:shape>
          <w:control r:id="rId23" w:name="OptionButton1131" w:shapeid="_x0000_i1119"/>
        </w:object>
      </w:r>
      <w:r>
        <w:tab/>
      </w:r>
      <w:r w:rsidR="008C5538">
        <w:t>e</w:t>
      </w:r>
      <w:r w:rsidR="00485E9A">
        <w:t>nte singolo;</w:t>
      </w:r>
    </w:p>
    <w:p w14:paraId="33CFAB52" w14:textId="77777777" w:rsidR="00DF7E79" w:rsidRDefault="00DF7E79" w:rsidP="00DF7E79">
      <w:pPr>
        <w:spacing w:after="40"/>
        <w:ind w:left="1077"/>
      </w:pPr>
      <w:r>
        <w:object w:dxaOrig="225" w:dyaOrig="225" w14:anchorId="3480476F">
          <v:shape id="_x0000_i1121" type="#_x0000_t75" style="width:12pt;height:11.25pt" o:ole="">
            <v:imagedata r:id="rId8" o:title=""/>
          </v:shape>
          <w:control r:id="rId24" w:name="OptionButton1132" w:shapeid="_x0000_i1121"/>
        </w:object>
      </w:r>
      <w:r>
        <w:tab/>
      </w:r>
      <w:r w:rsidR="008D685D" w:rsidRPr="008C5538">
        <w:t>p</w:t>
      </w:r>
      <w:r w:rsidR="00733E74" w:rsidRPr="008C5538">
        <w:t>artenariato con</w:t>
      </w:r>
      <w:r w:rsidR="008D685D" w:rsidRPr="008C5538">
        <w:t xml:space="preserve"> (indicare tutti gli eventuali soggetti partner)</w:t>
      </w:r>
      <w:r>
        <w:t>:</w:t>
      </w:r>
    </w:p>
    <w:p w14:paraId="40EC2688" w14:textId="77777777" w:rsidR="00733E74" w:rsidRPr="008C5538" w:rsidRDefault="00733E74" w:rsidP="00DF7E79">
      <w:pPr>
        <w:pStyle w:val="Paragrafoelenco"/>
        <w:spacing w:after="40"/>
        <w:ind w:left="1440"/>
        <w:contextualSpacing w:val="0"/>
      </w:pPr>
      <w:r w:rsidRPr="008C5538">
        <w:fldChar w:fldCharType="begin">
          <w:ffData>
            <w:name w:val=""/>
            <w:enabled/>
            <w:calcOnExit w:val="0"/>
            <w:textInput/>
          </w:ffData>
        </w:fldChar>
      </w:r>
      <w:r w:rsidRPr="008C5538">
        <w:instrText xml:space="preserve"> FORMTEXT </w:instrText>
      </w:r>
      <w:r w:rsidRPr="008C5538">
        <w:fldChar w:fldCharType="separate"/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rPr>
          <w:noProof/>
        </w:rPr>
        <w:t> </w:t>
      </w:r>
      <w:r w:rsidRPr="008C5538">
        <w:fldChar w:fldCharType="end"/>
      </w:r>
    </w:p>
    <w:p w14:paraId="3E8EFCA8" w14:textId="77777777" w:rsidR="00DF7E79" w:rsidRDefault="00DF7E79">
      <w:pPr>
        <w:rPr>
          <w:strike/>
        </w:rPr>
      </w:pPr>
      <w:r>
        <w:rPr>
          <w:strike/>
        </w:rPr>
        <w:br w:type="page"/>
      </w:r>
    </w:p>
    <w:p w14:paraId="0E7F9D4A" w14:textId="77777777" w:rsidR="00A14251" w:rsidRDefault="00A14251" w:rsidP="00F44EFA">
      <w:pPr>
        <w:rPr>
          <w:b/>
          <w:u w:val="single"/>
        </w:rPr>
      </w:pPr>
      <w:r w:rsidRPr="00A14251">
        <w:rPr>
          <w:b/>
          <w:u w:val="single"/>
        </w:rPr>
        <w:lastRenderedPageBreak/>
        <w:t>Quadro E – Estremi per il pagamento del contributo</w:t>
      </w:r>
    </w:p>
    <w:p w14:paraId="50C1D4B5" w14:textId="77777777" w:rsidR="00A14251" w:rsidRDefault="00550348" w:rsidP="00B46DCD">
      <w:pPr>
        <w:jc w:val="both"/>
      </w:pPr>
      <w:r>
        <w:t>Intestatario</w:t>
      </w:r>
      <w:r>
        <w:rPr>
          <w:rStyle w:val="Rimandonotaapidipagina"/>
        </w:rPr>
        <w:footnoteReference w:id="4"/>
      </w:r>
      <w:r w:rsidR="0096554F">
        <w:t xml:space="preserve">: </w:t>
      </w:r>
      <w:r w:rsidR="0096554F">
        <w:fldChar w:fldCharType="begin">
          <w:ffData>
            <w:name w:val=""/>
            <w:enabled/>
            <w:calcOnExit w:val="0"/>
            <w:textInput/>
          </w:ffData>
        </w:fldChar>
      </w:r>
      <w:r w:rsidR="0096554F">
        <w:instrText xml:space="preserve"> FORMTEXT </w:instrText>
      </w:r>
      <w:r w:rsidR="0096554F">
        <w:fldChar w:fldCharType="separate"/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fldChar w:fldCharType="end"/>
      </w:r>
    </w:p>
    <w:p w14:paraId="3709FFC4" w14:textId="77777777" w:rsidR="00A14251" w:rsidRDefault="0096554F" w:rsidP="00A14251">
      <w:r>
        <w:t xml:space="preserve">Istituto: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A5DE25" w14:textId="77777777" w:rsidR="00A14251" w:rsidRDefault="0096554F" w:rsidP="00A14251">
      <w:r>
        <w:t xml:space="preserve">Agenzia: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pPr w:leftFromText="141" w:rightFromText="141" w:vertAnchor="page" w:horzAnchor="margin" w:tblpY="3966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1"/>
        <w:gridCol w:w="494"/>
        <w:gridCol w:w="494"/>
        <w:gridCol w:w="575"/>
        <w:gridCol w:w="330"/>
        <w:gridCol w:w="330"/>
        <w:gridCol w:w="330"/>
        <w:gridCol w:w="330"/>
        <w:gridCol w:w="330"/>
        <w:gridCol w:w="333"/>
        <w:gridCol w:w="333"/>
        <w:gridCol w:w="333"/>
        <w:gridCol w:w="333"/>
        <w:gridCol w:w="333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</w:tblGrid>
      <w:tr w:rsidR="00692238" w:rsidRPr="00D02F53" w14:paraId="4DA9893B" w14:textId="77777777" w:rsidTr="00692238">
        <w:trPr>
          <w:trHeight w:val="43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7E00D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paese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B0573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controllo</w:t>
            </w: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CE57F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CIN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CEF02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ABI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A1091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CAB</w:t>
            </w:r>
          </w:p>
        </w:tc>
        <w:tc>
          <w:tcPr>
            <w:tcW w:w="396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A79A6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N° conto corrente</w:t>
            </w:r>
          </w:p>
        </w:tc>
      </w:tr>
      <w:tr w:rsidR="00692238" w:rsidRPr="00D02F53" w14:paraId="17F4674F" w14:textId="77777777" w:rsidTr="00692238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02718C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B1541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B08CB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D5E11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5E71A4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A74A6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9D681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C6D04D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21814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285B8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609E23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F8AB1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88A4F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FEC2A8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7E6538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E0C68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2EBD4F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15D23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FECE9A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896FB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D4D507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D5014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5D446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D6670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F8478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9C8C2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B12A" w14:textId="77777777" w:rsidR="00692238" w:rsidRPr="00D02F53" w:rsidRDefault="00692238" w:rsidP="00692238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14:paraId="162C0D61" w14:textId="77777777" w:rsidR="009F210C" w:rsidRDefault="00A14251" w:rsidP="009F210C">
      <w:r>
        <w:t>Codice IBAN:</w:t>
      </w:r>
    </w:p>
    <w:p w14:paraId="330A0740" w14:textId="77777777" w:rsidR="009F210C" w:rsidRDefault="009F210C" w:rsidP="00692238">
      <w:pPr>
        <w:spacing w:after="0"/>
        <w:rPr>
          <w:b/>
          <w:spacing w:val="26"/>
          <w:sz w:val="24"/>
          <w:szCs w:val="24"/>
        </w:rPr>
      </w:pPr>
    </w:p>
    <w:p w14:paraId="22C4E0E4" w14:textId="77777777" w:rsidR="009D2459" w:rsidRPr="00112AF5" w:rsidRDefault="009D2459" w:rsidP="00BC3C68">
      <w:pPr>
        <w:jc w:val="center"/>
        <w:rPr>
          <w:b/>
          <w:spacing w:val="26"/>
          <w:sz w:val="24"/>
          <w:szCs w:val="24"/>
        </w:rPr>
      </w:pPr>
      <w:r w:rsidRPr="00112AF5">
        <w:rPr>
          <w:b/>
          <w:spacing w:val="26"/>
          <w:sz w:val="24"/>
          <w:szCs w:val="24"/>
        </w:rPr>
        <w:t>DICHIARA INOLTRE</w:t>
      </w:r>
    </w:p>
    <w:p w14:paraId="75F45EF8" w14:textId="77777777" w:rsidR="002A20A4" w:rsidRPr="00D14E82" w:rsidRDefault="00647728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>
        <w:rPr>
          <w:rFonts w:eastAsia="Lucida Sans Unicode" w:cs="F"/>
          <w:kern w:val="3"/>
        </w:rPr>
        <w:t>d</w:t>
      </w:r>
      <w:r w:rsidR="00483EDA" w:rsidRPr="00D14E82">
        <w:rPr>
          <w:rFonts w:eastAsia="Lucida Sans Unicode" w:cs="F"/>
          <w:kern w:val="3"/>
        </w:rPr>
        <w:t xml:space="preserve">i essere a conoscenza che il presente bando è riservato </w:t>
      </w:r>
      <w:r w:rsidR="00D14E82" w:rsidRPr="00D14E82">
        <w:rPr>
          <w:rFonts w:eastAsia="Lucida Sans Unicode" w:cs="F"/>
          <w:kern w:val="3"/>
        </w:rPr>
        <w:t>ai soli enti del Terzo s</w:t>
      </w:r>
      <w:r w:rsidR="0014452B" w:rsidRPr="00D14E82">
        <w:rPr>
          <w:rFonts w:eastAsia="Lucida Sans Unicode" w:cs="F"/>
          <w:kern w:val="3"/>
        </w:rPr>
        <w:t xml:space="preserve">ettore così come definiti dall’art. 4, comma 1, d.lgs. 3 luglio 2017, n.117, </w:t>
      </w:r>
      <w:r w:rsidR="00483EDA" w:rsidRPr="00D14E82">
        <w:rPr>
          <w:rFonts w:eastAsia="Lucida Sans Unicode" w:cs="F"/>
          <w:kern w:val="3"/>
        </w:rPr>
        <w:t>e di possedere quindi i requisiti di legitti</w:t>
      </w:r>
      <w:r w:rsidR="00486349" w:rsidRPr="00D14E82">
        <w:rPr>
          <w:rFonts w:eastAsia="Lucida Sans Unicode" w:cs="F"/>
          <w:kern w:val="3"/>
        </w:rPr>
        <w:t>mazione a presentare la domanda;</w:t>
      </w:r>
    </w:p>
    <w:p w14:paraId="3AEC4F9F" w14:textId="77777777" w:rsidR="002A20A4" w:rsidRPr="00D32BDB" w:rsidRDefault="002A20A4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>che le informazioni rese con la presente domanda corrispondono al vero</w:t>
      </w:r>
      <w:r w:rsidR="00D14E82" w:rsidRPr="00D14E82">
        <w:rPr>
          <w:rFonts w:eastAsia="Lucida Sans Unicode" w:cs="F"/>
          <w:kern w:val="3"/>
        </w:rPr>
        <w:t xml:space="preserve"> </w:t>
      </w:r>
      <w:r w:rsidR="00D14DA5" w:rsidRPr="00D14E82">
        <w:rPr>
          <w:rFonts w:eastAsia="Lucida Sans Unicode" w:cs="F"/>
          <w:kern w:val="3"/>
        </w:rPr>
        <w:t xml:space="preserve">e che l’accertamento della non veridicità delle stesse </w:t>
      </w:r>
      <w:r w:rsidR="008C5538">
        <w:rPr>
          <w:rFonts w:eastAsia="Lucida Sans Unicode" w:cs="F"/>
          <w:kern w:val="3"/>
        </w:rPr>
        <w:t>comporta</w:t>
      </w:r>
      <w:r w:rsidR="00D14DA5" w:rsidRPr="00D14E82">
        <w:rPr>
          <w:rFonts w:eastAsia="Lucida Sans Unicode" w:cs="F"/>
          <w:kern w:val="3"/>
        </w:rPr>
        <w:t xml:space="preserve"> l’esclusione dalla procedura</w:t>
      </w:r>
      <w:r w:rsidR="00D14E82" w:rsidRPr="00D14E82">
        <w:rPr>
          <w:rFonts w:eastAsia="Lucida Sans Unicode" w:cs="F"/>
          <w:kern w:val="3"/>
        </w:rPr>
        <w:t>;</w:t>
      </w:r>
    </w:p>
    <w:p w14:paraId="16B76699" w14:textId="77777777" w:rsidR="002B5A45" w:rsidRPr="00D14E82" w:rsidRDefault="002B5A45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 xml:space="preserve">che ai sensi dell’art. 4, comma 4 del presente bando le progettualità svolte non hanno comportato la </w:t>
      </w:r>
      <w:r w:rsidRPr="00D14E82">
        <w:t>realizzazione di utili, plusvalenze o qualsiasi tipologia di profitti, qualsivoglia definiti;</w:t>
      </w:r>
    </w:p>
    <w:p w14:paraId="14E7BB46" w14:textId="77777777" w:rsidR="00B46DCD" w:rsidRPr="00D14E82" w:rsidRDefault="0014452B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 xml:space="preserve">di essere consapevole che il presente contributo può essere chiesto dal medesimo </w:t>
      </w:r>
      <w:r w:rsidR="00E728CF">
        <w:rPr>
          <w:rFonts w:eastAsia="Lucida Sans Unicode" w:cs="F"/>
          <w:kern w:val="3"/>
        </w:rPr>
        <w:t>soggetto per un unico progetto;</w:t>
      </w:r>
    </w:p>
    <w:p w14:paraId="19082F0B" w14:textId="77777777" w:rsidR="0014452B" w:rsidRPr="00D14E82" w:rsidRDefault="0014452B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>che le attività poste in essere nell'ambito del progetto sono coerenti con le finalità statutarie del richiedente</w:t>
      </w:r>
      <w:r w:rsidR="00FF232B" w:rsidRPr="00D14E82">
        <w:rPr>
          <w:rFonts w:eastAsia="Lucida Sans Unicode" w:cs="F"/>
          <w:kern w:val="3"/>
        </w:rPr>
        <w:t xml:space="preserve"> nonché con le finalità di cui all’articolo 1 del presente bando</w:t>
      </w:r>
      <w:r w:rsidR="00E728CF">
        <w:rPr>
          <w:rFonts w:eastAsia="Lucida Sans Unicode" w:cs="F"/>
          <w:kern w:val="3"/>
        </w:rPr>
        <w:t>;</w:t>
      </w:r>
    </w:p>
    <w:p w14:paraId="6A017ED4" w14:textId="77777777" w:rsidR="009D2B99" w:rsidRPr="009D2B99" w:rsidRDefault="0014452B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>che le at</w:t>
      </w:r>
      <w:r w:rsidR="00426482" w:rsidRPr="00D14E82">
        <w:rPr>
          <w:rFonts w:eastAsia="Lucida Sans Unicode" w:cs="F"/>
          <w:kern w:val="3"/>
        </w:rPr>
        <w:t>tività progettuali - e le conseguenti</w:t>
      </w:r>
      <w:r w:rsidRPr="00D14E82">
        <w:rPr>
          <w:rFonts w:eastAsia="Lucida Sans Unicode" w:cs="F"/>
          <w:kern w:val="3"/>
        </w:rPr>
        <w:t xml:space="preserve"> spese </w:t>
      </w:r>
      <w:r w:rsidR="00426482" w:rsidRPr="00D14E82">
        <w:rPr>
          <w:rFonts w:eastAsia="Lucida Sans Unicode" w:cs="F"/>
          <w:kern w:val="3"/>
        </w:rPr>
        <w:t>- sono relative al</w:t>
      </w:r>
      <w:r w:rsidRPr="00D14E82">
        <w:rPr>
          <w:rFonts w:eastAsia="Lucida Sans Unicode" w:cs="F"/>
          <w:kern w:val="3"/>
        </w:rPr>
        <w:t xml:space="preserve"> 2019, così com</w:t>
      </w:r>
      <w:r w:rsidR="00FF232B" w:rsidRPr="00D14E82">
        <w:rPr>
          <w:rFonts w:eastAsia="Lucida Sans Unicode" w:cs="F"/>
          <w:kern w:val="3"/>
        </w:rPr>
        <w:t>e specificato dal bando stesso</w:t>
      </w:r>
      <w:r w:rsidR="00D14E82">
        <w:rPr>
          <w:rFonts w:eastAsia="Lucida Sans Unicode" w:cs="F"/>
          <w:kern w:val="3"/>
        </w:rPr>
        <w:t>,</w:t>
      </w:r>
      <w:r w:rsidR="00FF232B" w:rsidRPr="00D14E82">
        <w:rPr>
          <w:rFonts w:eastAsia="Lucida Sans Unicode" w:cs="F"/>
          <w:kern w:val="3"/>
        </w:rPr>
        <w:t xml:space="preserve"> e che la realizzazione delle stesse è avvenuta</w:t>
      </w:r>
      <w:r w:rsidR="007816C3">
        <w:rPr>
          <w:rFonts w:eastAsia="Lucida Sans Unicode" w:cs="F"/>
          <w:kern w:val="3"/>
        </w:rPr>
        <w:t xml:space="preserve"> integralmente</w:t>
      </w:r>
      <w:r w:rsidR="00FF232B" w:rsidRPr="00D14E82">
        <w:rPr>
          <w:rFonts w:eastAsia="Lucida Sans Unicode" w:cs="F"/>
          <w:kern w:val="3"/>
        </w:rPr>
        <w:t xml:space="preserve"> nel territorio della Regione </w:t>
      </w:r>
      <w:r w:rsidR="00E728CF">
        <w:rPr>
          <w:rFonts w:eastAsia="Lucida Sans Unicode" w:cs="F"/>
          <w:kern w:val="3"/>
        </w:rPr>
        <w:t>Autonoma Friuli Venezia Giulia;</w:t>
      </w:r>
    </w:p>
    <w:p w14:paraId="566B6FF1" w14:textId="77777777" w:rsidR="00C21FB6" w:rsidRPr="00D14E82" w:rsidRDefault="00C21FB6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D14E82">
        <w:rPr>
          <w:rFonts w:eastAsia="Lucida Sans Unicode" w:cs="F"/>
          <w:kern w:val="3"/>
        </w:rPr>
        <w:t xml:space="preserve">che </w:t>
      </w:r>
      <w:r w:rsidR="00D14E82">
        <w:rPr>
          <w:rFonts w:eastAsia="Lucida Sans Unicode" w:cs="F"/>
          <w:kern w:val="3"/>
        </w:rPr>
        <w:t>la presentazione della domanda equivale ad accettazione</w:t>
      </w:r>
      <w:r w:rsidRPr="00D14E82">
        <w:rPr>
          <w:rFonts w:eastAsia="Lucida Sans Unicode" w:cs="F"/>
          <w:kern w:val="3"/>
        </w:rPr>
        <w:t xml:space="preserve"> </w:t>
      </w:r>
      <w:r w:rsidR="00D14E82">
        <w:rPr>
          <w:rFonts w:eastAsia="Lucida Sans Unicode" w:cs="F"/>
          <w:kern w:val="3"/>
        </w:rPr>
        <w:t>integrale del</w:t>
      </w:r>
      <w:r w:rsidRPr="00D14E82">
        <w:rPr>
          <w:rFonts w:eastAsia="Lucida Sans Unicode" w:cs="F"/>
          <w:kern w:val="3"/>
        </w:rPr>
        <w:t>le condizioni contenut</w:t>
      </w:r>
      <w:r w:rsidR="00E728CF">
        <w:rPr>
          <w:rFonts w:eastAsia="Lucida Sans Unicode" w:cs="F"/>
          <w:kern w:val="3"/>
        </w:rPr>
        <w:t>e dal bando di cui all’oggetto;</w:t>
      </w:r>
    </w:p>
    <w:p w14:paraId="72B26416" w14:textId="77777777" w:rsidR="002A20A4" w:rsidRPr="007C7727" w:rsidRDefault="002A20A4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14452B">
        <w:rPr>
          <w:rFonts w:eastAsia="Lucida Sans Unicode" w:cs="F"/>
          <w:kern w:val="3"/>
        </w:rPr>
        <w:t>di essere a conoscenza degli obblighi di pubblicazione previsti dal</w:t>
      </w:r>
      <w:r w:rsidR="007D2449">
        <w:rPr>
          <w:rFonts w:eastAsia="Lucida Sans Unicode" w:cs="F"/>
          <w:kern w:val="3"/>
        </w:rPr>
        <w:t>l’art. 1, commi 125-127, della l</w:t>
      </w:r>
      <w:r w:rsidRPr="0014452B">
        <w:rPr>
          <w:rFonts w:eastAsia="Lucida Sans Unicode" w:cs="F"/>
          <w:kern w:val="3"/>
        </w:rPr>
        <w:t xml:space="preserve">egge 04 agosto 2017, n. 124 e </w:t>
      </w:r>
      <w:r w:rsidR="00EF2C92">
        <w:rPr>
          <w:rFonts w:eastAsia="Lucida Sans Unicode" w:cs="F"/>
          <w:kern w:val="3"/>
        </w:rPr>
        <w:t>ss.mm.ii.</w:t>
      </w:r>
      <w:r w:rsidR="007D2449">
        <w:rPr>
          <w:rFonts w:eastAsia="Lucida Sans Unicode" w:cs="F"/>
          <w:kern w:val="3"/>
        </w:rPr>
        <w:t xml:space="preserve"> (l</w:t>
      </w:r>
      <w:r w:rsidRPr="0014452B">
        <w:rPr>
          <w:rFonts w:eastAsia="Lucida Sans Unicode" w:cs="F"/>
          <w:kern w:val="3"/>
        </w:rPr>
        <w:t>egge annuale per il mercato e la concorrenza) e delle conseguenze ivi previste per il mancato adempimento;</w:t>
      </w:r>
    </w:p>
    <w:p w14:paraId="40B6A3A4" w14:textId="77777777" w:rsidR="00576927" w:rsidRPr="0096554F" w:rsidRDefault="00483EDA" w:rsidP="0069223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>
        <w:rPr>
          <w:rFonts w:eastAsia="Times New Roman" w:cs="DecimaWE Rg"/>
          <w:kern w:val="3"/>
        </w:rPr>
        <w:t>di non essere destinatario</w:t>
      </w:r>
      <w:r w:rsidR="00576927" w:rsidRPr="0096554F">
        <w:rPr>
          <w:rFonts w:eastAsia="Times New Roman" w:cs="DecimaWE Rg"/>
          <w:kern w:val="3"/>
        </w:rPr>
        <w:t>/</w:t>
      </w:r>
      <w:r w:rsidR="00532B6C">
        <w:rPr>
          <w:rFonts w:eastAsia="Times New Roman" w:cs="DecimaWE Rg"/>
          <w:kern w:val="3"/>
        </w:rPr>
        <w:t>a</w:t>
      </w:r>
      <w:r w:rsidR="00576927" w:rsidRPr="0096554F">
        <w:rPr>
          <w:rFonts w:eastAsia="Times New Roman" w:cs="DecimaWE Rg"/>
          <w:kern w:val="3"/>
        </w:rPr>
        <w:t xml:space="preserve"> di sanzioni </w:t>
      </w:r>
      <w:r>
        <w:rPr>
          <w:rFonts w:eastAsia="Times New Roman" w:cs="DecimaWE Rg"/>
          <w:kern w:val="3"/>
        </w:rPr>
        <w:t>interdittive</w:t>
      </w:r>
      <w:r w:rsidR="00576927" w:rsidRPr="0096554F">
        <w:rPr>
          <w:rFonts w:eastAsia="Times New Roman" w:cs="DecimaWE Rg"/>
          <w:kern w:val="3"/>
        </w:rPr>
        <w:t xml:space="preserve"> ai sensi dell’articolo 9, comma 2, del decreto legislativo </w:t>
      </w:r>
      <w:r w:rsidR="00D14E82">
        <w:rPr>
          <w:rFonts w:eastAsia="Times New Roman" w:cs="DecimaWE Rg"/>
          <w:kern w:val="3"/>
        </w:rPr>
        <w:t>8 giugno 2001, n. 231</w:t>
      </w:r>
      <w:r w:rsidR="00576927" w:rsidRPr="0096554F">
        <w:rPr>
          <w:rFonts w:eastAsia="Times New Roman" w:cs="DecimaWE Rg"/>
          <w:kern w:val="3"/>
          <w:lang w:eastAsia="it-IT"/>
        </w:rPr>
        <w:t>;</w:t>
      </w:r>
    </w:p>
    <w:p w14:paraId="39B0A9F6" w14:textId="77777777" w:rsidR="00576927" w:rsidRDefault="002A20A4" w:rsidP="0069223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6554F">
        <w:rPr>
          <w:rFonts w:eastAsia="Times New Roman" w:cs="DecimaWE Rg"/>
          <w:kern w:val="3"/>
          <w:lang w:eastAsia="it-IT"/>
        </w:rPr>
        <w:t>di essere a conoscenza di quanto previsto</w:t>
      </w:r>
      <w:r w:rsidR="00576927" w:rsidRPr="0096554F">
        <w:rPr>
          <w:rFonts w:eastAsia="Times New Roman" w:cs="DecimaWE Rg"/>
          <w:kern w:val="3"/>
          <w:lang w:eastAsia="it-IT"/>
        </w:rPr>
        <w:t xml:space="preserve"> dall’articolo</w:t>
      </w:r>
      <w:r w:rsidR="007D2449">
        <w:rPr>
          <w:rFonts w:eastAsia="Times New Roman" w:cs="DecimaWE Rg"/>
          <w:kern w:val="3"/>
          <w:lang w:eastAsia="it-IT"/>
        </w:rPr>
        <w:t xml:space="preserve"> 31 della l</w:t>
      </w:r>
      <w:r w:rsidR="00D14E82">
        <w:rPr>
          <w:rFonts w:eastAsia="Times New Roman" w:cs="DecimaWE Rg"/>
          <w:kern w:val="3"/>
          <w:lang w:eastAsia="it-IT"/>
        </w:rPr>
        <w:t>egge regionale 20 marzo 200, n. 7</w:t>
      </w:r>
      <w:r w:rsidRPr="0096554F">
        <w:rPr>
          <w:rFonts w:eastAsia="Times New Roman" w:cs="DecimaWE Rg"/>
          <w:kern w:val="3"/>
          <w:lang w:eastAsia="it-IT"/>
        </w:rPr>
        <w:t xml:space="preserve"> relativo</w:t>
      </w:r>
      <w:r w:rsidR="00576927" w:rsidRPr="0096554F">
        <w:rPr>
          <w:rFonts w:eastAsia="Times New Roman" w:cs="DecimaWE Rg"/>
          <w:kern w:val="3"/>
          <w:lang w:eastAsia="it-IT"/>
        </w:rPr>
        <w:t xml:space="preserve"> all’inammissibilità della concessione di incentivi di qualsiasi tipo a fronte di rapporti giuridici instaurati, a qualunque titolo, tra società, persone giuridiche, amministratori, soci, ovvero tra coniugi, parenti e affini sino al secondo grado;</w:t>
      </w:r>
    </w:p>
    <w:p w14:paraId="497524F9" w14:textId="77777777" w:rsidR="00692238" w:rsidRDefault="007C7727" w:rsidP="0069223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7C7727">
        <w:rPr>
          <w:rFonts w:eastAsia="Times New Roman" w:cs="DecimaWE Rg"/>
          <w:kern w:val="3"/>
          <w:lang w:eastAsia="it-IT"/>
        </w:rPr>
        <w:t>c</w:t>
      </w:r>
      <w:r w:rsidR="004E2C9C" w:rsidRPr="007C7727">
        <w:rPr>
          <w:rFonts w:eastAsia="Times New Roman" w:cs="DecimaWE Rg"/>
          <w:kern w:val="3"/>
          <w:lang w:eastAsia="it-IT"/>
        </w:rPr>
        <w:t xml:space="preserve">he gli estremi per il pagamento – come meglio identificati nel </w:t>
      </w:r>
      <w:r w:rsidR="004E2C9C" w:rsidRPr="00D14E82">
        <w:rPr>
          <w:rFonts w:eastAsia="Times New Roman" w:cs="DecimaWE Rg"/>
          <w:i/>
          <w:kern w:val="3"/>
          <w:lang w:eastAsia="it-IT"/>
        </w:rPr>
        <w:t>quadro E</w:t>
      </w:r>
      <w:r w:rsidR="004E2C9C" w:rsidRPr="007C7727">
        <w:rPr>
          <w:rFonts w:eastAsia="Times New Roman" w:cs="DecimaWE Rg"/>
          <w:kern w:val="3"/>
          <w:lang w:eastAsia="it-IT"/>
        </w:rPr>
        <w:t xml:space="preserve"> della presente domanda – rispettano i re</w:t>
      </w:r>
      <w:r w:rsidR="007D2449">
        <w:rPr>
          <w:rFonts w:eastAsia="Times New Roman" w:cs="DecimaWE Rg"/>
          <w:kern w:val="3"/>
          <w:lang w:eastAsia="it-IT"/>
        </w:rPr>
        <w:t>quisiti di cui all’articolo 3, l</w:t>
      </w:r>
      <w:r w:rsidR="004E2C9C" w:rsidRPr="007C7727">
        <w:rPr>
          <w:rFonts w:eastAsia="Times New Roman" w:cs="DecimaWE Rg"/>
          <w:kern w:val="3"/>
          <w:lang w:eastAsia="it-IT"/>
        </w:rPr>
        <w:t xml:space="preserve">egge 13 agosto 2010, n. </w:t>
      </w:r>
      <w:r w:rsidR="007F4B90" w:rsidRPr="007C7727">
        <w:rPr>
          <w:rFonts w:eastAsia="Times New Roman" w:cs="DecimaWE Rg"/>
          <w:kern w:val="3"/>
          <w:lang w:eastAsia="it-IT"/>
        </w:rPr>
        <w:t xml:space="preserve">136 </w:t>
      </w:r>
      <w:r w:rsidR="004E2C9C" w:rsidRPr="007C7727">
        <w:rPr>
          <w:rFonts w:eastAsia="Times New Roman" w:cs="DecimaWE Rg"/>
          <w:kern w:val="3"/>
          <w:lang w:eastAsia="it-IT"/>
        </w:rPr>
        <w:t>in materia di tracciabilità dei flussi finanziari;</w:t>
      </w:r>
    </w:p>
    <w:p w14:paraId="2E183FCC" w14:textId="77777777" w:rsidR="00692238" w:rsidRDefault="00692238" w:rsidP="00692238">
      <w:pPr>
        <w:spacing w:line="240" w:lineRule="auto"/>
        <w:rPr>
          <w:rFonts w:eastAsia="Times New Roman" w:cs="DecimaWE Rg"/>
          <w:kern w:val="3"/>
          <w:lang w:eastAsia="it-IT"/>
        </w:rPr>
      </w:pPr>
      <w:r>
        <w:rPr>
          <w:rFonts w:eastAsia="Times New Roman" w:cs="DecimaWE Rg"/>
          <w:kern w:val="3"/>
          <w:lang w:eastAsia="it-IT"/>
        </w:rPr>
        <w:br w:type="page"/>
      </w:r>
    </w:p>
    <w:p w14:paraId="735438B1" w14:textId="77777777" w:rsidR="009D2B99" w:rsidRPr="009D2B99" w:rsidRDefault="00985E5F" w:rsidP="0069223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Times New Roman" w:cs="DecimaWE Rg"/>
          <w:b/>
          <w:kern w:val="3"/>
          <w:lang w:eastAsia="it-IT"/>
        </w:rPr>
      </w:pPr>
      <w:r w:rsidRPr="00532B6C">
        <w:rPr>
          <w:rFonts w:eastAsia="Times New Roman" w:cs="DecimaWE Rg"/>
          <w:kern w:val="3"/>
          <w:lang w:eastAsia="it-IT"/>
        </w:rPr>
        <w:lastRenderedPageBreak/>
        <w:t xml:space="preserve">che l’ente richiedente non è in stato di scioglimento o liquidazione volontaria e non è impresa in difficoltà ai sensi </w:t>
      </w:r>
      <w:r w:rsidR="00647728" w:rsidRPr="00532B6C">
        <w:rPr>
          <w:rFonts w:eastAsia="Times New Roman" w:cs="DecimaWE Rg"/>
          <w:kern w:val="3"/>
          <w:lang w:eastAsia="it-IT"/>
        </w:rPr>
        <w:t>dell’articolo</w:t>
      </w:r>
      <w:r w:rsidRPr="00532B6C">
        <w:rPr>
          <w:rFonts w:eastAsia="Times New Roman" w:cs="DecimaWE Rg"/>
          <w:kern w:val="3"/>
          <w:lang w:eastAsia="it-IT"/>
        </w:rPr>
        <w:t xml:space="preserve"> 2, punto 18) del </w:t>
      </w:r>
      <w:r w:rsidR="00647728" w:rsidRPr="00532B6C">
        <w:rPr>
          <w:rFonts w:eastAsia="Times New Roman" w:cs="DecimaWE Rg"/>
          <w:kern w:val="3"/>
          <w:lang w:eastAsia="it-IT"/>
        </w:rPr>
        <w:t>R</w:t>
      </w:r>
      <w:r w:rsidRPr="00532B6C">
        <w:rPr>
          <w:rFonts w:eastAsia="Times New Roman" w:cs="DecimaWE Rg"/>
          <w:kern w:val="3"/>
          <w:lang w:eastAsia="it-IT"/>
        </w:rPr>
        <w:t xml:space="preserve">egolamento </w:t>
      </w:r>
      <w:r w:rsidR="00647728" w:rsidRPr="00532B6C">
        <w:rPr>
          <w:rFonts w:eastAsia="Times New Roman" w:cs="DecimaWE Rg"/>
          <w:kern w:val="3"/>
          <w:lang w:eastAsia="it-IT"/>
        </w:rPr>
        <w:t>(</w:t>
      </w:r>
      <w:r w:rsidRPr="00532B6C">
        <w:rPr>
          <w:rFonts w:eastAsia="Times New Roman" w:cs="DecimaWE Rg"/>
          <w:kern w:val="3"/>
          <w:lang w:eastAsia="it-IT"/>
        </w:rPr>
        <w:t>UE</w:t>
      </w:r>
      <w:r w:rsidR="00647728" w:rsidRPr="00532B6C">
        <w:rPr>
          <w:rFonts w:eastAsia="Times New Roman" w:cs="DecimaWE Rg"/>
          <w:kern w:val="3"/>
          <w:lang w:eastAsia="it-IT"/>
        </w:rPr>
        <w:t>)</w:t>
      </w:r>
      <w:r w:rsidRPr="00532B6C">
        <w:rPr>
          <w:rFonts w:eastAsia="Times New Roman" w:cs="DecimaWE Rg"/>
          <w:kern w:val="3"/>
          <w:lang w:eastAsia="it-IT"/>
        </w:rPr>
        <w:t xml:space="preserve"> n. 65</w:t>
      </w:r>
      <w:r w:rsidR="001145D0" w:rsidRPr="00532B6C">
        <w:rPr>
          <w:rFonts w:eastAsia="Times New Roman" w:cs="DecimaWE Rg"/>
          <w:kern w:val="3"/>
          <w:lang w:eastAsia="it-IT"/>
        </w:rPr>
        <w:t>1</w:t>
      </w:r>
      <w:r w:rsidR="00B10A2D">
        <w:rPr>
          <w:rFonts w:eastAsia="Times New Roman" w:cs="DecimaWE Rg"/>
          <w:kern w:val="3"/>
          <w:lang w:eastAsia="it-IT"/>
        </w:rPr>
        <w:t>/2014”</w:t>
      </w:r>
      <w:r w:rsidR="00532B6C" w:rsidRPr="00532B6C">
        <w:rPr>
          <w:rFonts w:eastAsia="Times New Roman" w:cs="DecimaWE Rg"/>
          <w:b/>
          <w:kern w:val="3"/>
          <w:lang w:eastAsia="it-IT"/>
        </w:rPr>
        <w:t>;</w:t>
      </w:r>
    </w:p>
    <w:p w14:paraId="010FD85D" w14:textId="77777777" w:rsidR="00576927" w:rsidRPr="0096554F" w:rsidRDefault="00046509" w:rsidP="0069223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rPr>
          <w:rFonts w:eastAsia="Times New Roman" w:cs="DecimaWE Rg"/>
          <w:kern w:val="3"/>
          <w:lang w:eastAsia="it-IT"/>
        </w:rPr>
        <w:t>c</w:t>
      </w:r>
      <w:r w:rsidR="00576927" w:rsidRPr="0096554F">
        <w:rPr>
          <w:rFonts w:eastAsia="Times New Roman" w:cs="DecimaWE Rg"/>
          <w:kern w:val="3"/>
          <w:lang w:eastAsia="it-IT"/>
        </w:rPr>
        <w:t>he il regime IVA è il seguente (barrare la voce interessata):</w:t>
      </w:r>
    </w:p>
    <w:p w14:paraId="57EC1737" w14:textId="77777777" w:rsidR="00576927" w:rsidRPr="00417791" w:rsidRDefault="00417791" w:rsidP="00692238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 w14:anchorId="38413721">
          <v:shape id="_x0000_i1123" type="#_x0000_t75" style="width:12pt;height:11.25pt" o:ole="">
            <v:imagedata r:id="rId8" o:title=""/>
          </v:shape>
          <w:control r:id="rId25" w:name="OptionButton1101" w:shapeid="_x0000_i1123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 xml:space="preserve">l’IVA costituisce un costo in quanto indetraibile </w:t>
      </w:r>
      <w:r w:rsidR="00576927" w:rsidRPr="00417791">
        <w:rPr>
          <w:rFonts w:eastAsia="Times New Roman" w:cs="DecimaWE Rg"/>
          <w:kern w:val="3"/>
          <w:lang w:eastAsia="it-IT"/>
        </w:rPr>
        <w:t xml:space="preserve">nella misura del </w:t>
      </w:r>
      <w:r w:rsidR="0096554F" w:rsidRPr="0096554F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6554F" w:rsidRPr="0096554F">
        <w:instrText xml:space="preserve"> FORMTEXT </w:instrText>
      </w:r>
      <w:r w:rsidR="0096554F" w:rsidRPr="0096554F">
        <w:fldChar w:fldCharType="separate"/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fldChar w:fldCharType="end"/>
      </w:r>
      <w:r w:rsidR="00576927" w:rsidRPr="00417791">
        <w:rPr>
          <w:rFonts w:eastAsia="Times New Roman" w:cs="DecimaWE Rg"/>
          <w:kern w:val="3"/>
          <w:lang w:eastAsia="it-IT"/>
        </w:rPr>
        <w:t>%</w:t>
      </w:r>
    </w:p>
    <w:p w14:paraId="17437200" w14:textId="77777777" w:rsidR="00576927" w:rsidRPr="00417791" w:rsidRDefault="00417791" w:rsidP="00692238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 w14:anchorId="38ECC39B">
          <v:shape id="_x0000_i1125" type="#_x0000_t75" style="width:12pt;height:11.25pt" o:ole="">
            <v:imagedata r:id="rId8" o:title=""/>
          </v:shape>
          <w:control r:id="rId26" w:name="OptionButton11011" w:shapeid="_x0000_i1125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>l’IVA costituisce un costo in quanto indetraibile al 100%</w:t>
      </w:r>
    </w:p>
    <w:p w14:paraId="117920DA" w14:textId="77777777" w:rsidR="00550348" w:rsidRPr="00417791" w:rsidRDefault="00417791" w:rsidP="00692238">
      <w:pPr>
        <w:tabs>
          <w:tab w:val="left" w:pos="567"/>
        </w:tabs>
        <w:suppressAutoHyphens/>
        <w:autoSpaceDN w:val="0"/>
        <w:spacing w:after="100" w:line="240" w:lineRule="auto"/>
        <w:ind w:left="284"/>
        <w:jc w:val="both"/>
        <w:textAlignment w:val="baseline"/>
        <w:rPr>
          <w:rFonts w:ascii="DecimaWE Rg" w:eastAsia="Times New Roman" w:hAnsi="DecimaWE Rg" w:cs="DecimaWE Rg"/>
          <w:kern w:val="3"/>
          <w:lang w:eastAsia="it-IT"/>
        </w:rPr>
      </w:pPr>
      <w:r>
        <w:object w:dxaOrig="225" w:dyaOrig="225" w14:anchorId="6E18EA3F">
          <v:shape id="_x0000_i1127" type="#_x0000_t75" style="width:12pt;height:11.25pt" o:ole="">
            <v:imagedata r:id="rId8" o:title=""/>
          </v:shape>
          <w:control r:id="rId27" w:name="OptionButton11012" w:shapeid="_x0000_i1127"/>
        </w:object>
      </w:r>
      <w:r>
        <w:tab/>
      </w:r>
      <w:r w:rsidR="00740246" w:rsidRPr="00417791">
        <w:rPr>
          <w:rFonts w:eastAsia="Times New Roman" w:cs="DecimaWE Rg"/>
          <w:kern w:val="3"/>
          <w:lang w:eastAsia="it-IT"/>
        </w:rPr>
        <w:t>l’IVA non costituisce un costo in quanto detraibile al 100%</w:t>
      </w:r>
    </w:p>
    <w:p w14:paraId="6EEDFD2C" w14:textId="77777777" w:rsidR="00576927" w:rsidRPr="009F210C" w:rsidRDefault="00046509" w:rsidP="00692238">
      <w:pPr>
        <w:pStyle w:val="Paragrafoelenco"/>
        <w:numPr>
          <w:ilvl w:val="0"/>
          <w:numId w:val="14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rPr>
          <w:rFonts w:eastAsia="Times New Roman" w:cs="DecimaWE Rg"/>
          <w:kern w:val="3"/>
          <w:lang w:eastAsia="it-IT"/>
        </w:rPr>
        <w:t>c</w:t>
      </w:r>
      <w:r w:rsidR="002C49AE" w:rsidRPr="009F210C">
        <w:rPr>
          <w:rFonts w:eastAsia="Times New Roman" w:cs="DecimaWE Rg"/>
          <w:kern w:val="3"/>
          <w:lang w:eastAsia="it-IT"/>
        </w:rPr>
        <w:t>he</w:t>
      </w:r>
      <w:r w:rsidR="00576927" w:rsidRPr="009F210C">
        <w:rPr>
          <w:rFonts w:eastAsia="Times New Roman" w:cs="DecimaWE Rg"/>
          <w:kern w:val="3"/>
          <w:lang w:eastAsia="it-IT"/>
        </w:rPr>
        <w:t xml:space="preserve">, in riferimento agli obblighi di assoluzione dell’imposta di bollo ai sensi del D.P.R. 642/1972 e </w:t>
      </w:r>
      <w:proofErr w:type="gramStart"/>
      <w:r w:rsidR="00D14E82" w:rsidRPr="009F210C">
        <w:rPr>
          <w:rFonts w:eastAsia="Times New Roman" w:cs="DecimaWE Rg"/>
          <w:kern w:val="3"/>
          <w:lang w:eastAsia="it-IT"/>
        </w:rPr>
        <w:t>ss.mm.ii</w:t>
      </w:r>
      <w:proofErr w:type="gramEnd"/>
      <w:r w:rsidR="00D14E82" w:rsidRPr="009F210C">
        <w:rPr>
          <w:rFonts w:eastAsia="Times New Roman" w:cs="DecimaWE Rg"/>
          <w:kern w:val="3"/>
          <w:lang w:eastAsia="it-IT"/>
        </w:rPr>
        <w:t>:</w:t>
      </w:r>
    </w:p>
    <w:p w14:paraId="3B1660BE" w14:textId="77777777" w:rsidR="00576927" w:rsidRPr="009F210C" w:rsidRDefault="00417791" w:rsidP="00692238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object w:dxaOrig="225" w:dyaOrig="225" w14:anchorId="4CDF6407">
          <v:shape id="_x0000_i1129" type="#_x0000_t75" style="width:12pt;height:11.25pt" o:ole="">
            <v:imagedata r:id="rId8" o:title=""/>
          </v:shape>
          <w:control r:id="rId28" w:name="OptionButton11013" w:shapeid="_x0000_i1129"/>
        </w:object>
      </w:r>
      <w:r w:rsidRPr="009F210C">
        <w:tab/>
      </w:r>
      <w:r w:rsidR="00576927" w:rsidRPr="009F210C">
        <w:rPr>
          <w:rFonts w:eastAsia="Times New Roman" w:cs="DecimaWE Rg"/>
          <w:kern w:val="3"/>
          <w:lang w:eastAsia="it-IT"/>
        </w:rPr>
        <w:t>è esente dall’imposta di bollo</w:t>
      </w:r>
      <w:r w:rsidR="0096554F" w:rsidRPr="009F210C">
        <w:rPr>
          <w:rFonts w:eastAsia="Times New Roman" w:cs="DecimaWE Rg"/>
          <w:kern w:val="3"/>
          <w:lang w:eastAsia="it-IT"/>
        </w:rPr>
        <w:t xml:space="preserve"> ai sensi di </w:t>
      </w:r>
      <w:r w:rsidR="0096554F" w:rsidRPr="009F210C">
        <w:fldChar w:fldCharType="begin">
          <w:ffData>
            <w:name w:val=""/>
            <w:enabled/>
            <w:calcOnExit w:val="0"/>
            <w:textInput/>
          </w:ffData>
        </w:fldChar>
      </w:r>
      <w:r w:rsidR="0096554F" w:rsidRPr="009F210C">
        <w:instrText xml:space="preserve"> FORMTEXT </w:instrText>
      </w:r>
      <w:r w:rsidR="0096554F" w:rsidRPr="009F210C">
        <w:fldChar w:fldCharType="separate"/>
      </w:r>
      <w:r w:rsidR="0096554F" w:rsidRPr="009F210C">
        <w:rPr>
          <w:noProof/>
        </w:rPr>
        <w:t> </w:t>
      </w:r>
      <w:r w:rsidR="0096554F" w:rsidRPr="009F210C">
        <w:rPr>
          <w:noProof/>
        </w:rPr>
        <w:t> </w:t>
      </w:r>
      <w:r w:rsidR="0096554F" w:rsidRPr="009F210C">
        <w:rPr>
          <w:noProof/>
        </w:rPr>
        <w:t> </w:t>
      </w:r>
      <w:r w:rsidR="0096554F" w:rsidRPr="009F210C">
        <w:rPr>
          <w:noProof/>
        </w:rPr>
        <w:t> </w:t>
      </w:r>
      <w:r w:rsidR="0096554F" w:rsidRPr="009F210C">
        <w:rPr>
          <w:noProof/>
        </w:rPr>
        <w:t> </w:t>
      </w:r>
      <w:r w:rsidR="0096554F" w:rsidRPr="009F210C">
        <w:fldChar w:fldCharType="end"/>
      </w:r>
    </w:p>
    <w:p w14:paraId="648A3841" w14:textId="77777777" w:rsidR="002A20A4" w:rsidRPr="009F210C" w:rsidRDefault="00417791" w:rsidP="00692238">
      <w:pPr>
        <w:tabs>
          <w:tab w:val="left" w:pos="567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object w:dxaOrig="225" w:dyaOrig="225" w14:anchorId="310D452C">
          <v:shape id="_x0000_i1131" type="#_x0000_t75" style="width:12pt;height:11.25pt" o:ole="">
            <v:imagedata r:id="rId8" o:title=""/>
          </v:shape>
          <w:control r:id="rId29" w:name="OptionButton110131" w:shapeid="_x0000_i1131"/>
        </w:object>
      </w:r>
      <w:r w:rsidRPr="009F210C">
        <w:tab/>
      </w:r>
      <w:r w:rsidR="002C49AE" w:rsidRPr="009F210C">
        <w:rPr>
          <w:rFonts w:eastAsia="Times New Roman" w:cs="DecimaWE Rg"/>
          <w:kern w:val="3"/>
          <w:lang w:eastAsia="it-IT"/>
        </w:rPr>
        <w:t>non è esente dall’imposta di bollo</w:t>
      </w:r>
    </w:p>
    <w:p w14:paraId="259D10A6" w14:textId="77777777" w:rsidR="00483EDA" w:rsidRPr="009F210C" w:rsidRDefault="00E728CF" w:rsidP="0069223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object w:dxaOrig="225" w:dyaOrig="225" w14:anchorId="652380A6">
          <v:shape id="_x0000_i1133" type="#_x0000_t75" style="width:12pt;height:11.25pt" o:ole="">
            <v:imagedata r:id="rId30" o:title=""/>
          </v:shape>
          <w:control r:id="rId31" w:name="CheckBox1" w:shapeid="_x0000_i1133"/>
        </w:object>
      </w:r>
      <w:r w:rsidR="00623964" w:rsidRPr="009F210C">
        <w:t>che l’ente richiedente svolge attività economica – intesa come una qualsiasi attività di offerta di beni e servizi su un determinato mercato – potenzialmente aperta alla concorrenza e pertanto il presente contributo è richiesto in regime di c.d. “de minimis” in osservanza (barrare il caso che ricorre):</w:t>
      </w:r>
    </w:p>
    <w:p w14:paraId="15946D86" w14:textId="24F5769A" w:rsidR="00623964" w:rsidRPr="00E728CF" w:rsidRDefault="00E728CF" w:rsidP="00692238">
      <w:pPr>
        <w:tabs>
          <w:tab w:val="left" w:pos="993"/>
        </w:tabs>
        <w:suppressAutoHyphens/>
        <w:autoSpaceDN w:val="0"/>
        <w:spacing w:after="100" w:line="240" w:lineRule="auto"/>
        <w:ind w:left="1434" w:hanging="357"/>
        <w:jc w:val="both"/>
        <w:textAlignment w:val="baseline"/>
        <w:rPr>
          <w:rFonts w:ascii="Calibri" w:eastAsia="Times New Roman" w:hAnsi="Calibri" w:cs="DecimaWE Rg"/>
          <w:kern w:val="3"/>
          <w:lang w:eastAsia="it-IT"/>
        </w:rPr>
      </w:pPr>
      <w:r w:rsidRPr="009F210C">
        <w:object w:dxaOrig="225" w:dyaOrig="225" w14:anchorId="1E0B4E14">
          <v:shape id="_x0000_i1135" type="#_x0000_t75" style="width:12pt;height:11.25pt" o:ole="">
            <v:imagedata r:id="rId8" o:title=""/>
          </v:shape>
          <w:control r:id="rId32" w:name="OptionButton11013111" w:shapeid="_x0000_i1135"/>
        </w:object>
      </w:r>
      <w:r>
        <w:tab/>
      </w:r>
      <w:r w:rsidR="002A5482" w:rsidRPr="00E728CF">
        <w:rPr>
          <w:rFonts w:eastAsia="Times New Roman" w:cs="DecimaWE Rg"/>
          <w:kern w:val="3"/>
          <w:lang w:eastAsia="it-IT"/>
        </w:rPr>
        <w:t>d</w:t>
      </w:r>
      <w:r w:rsidR="00623964" w:rsidRPr="00E728CF">
        <w:rPr>
          <w:rFonts w:eastAsia="Times New Roman" w:cs="DecimaWE Rg"/>
          <w:kern w:val="3"/>
          <w:lang w:eastAsia="it-IT"/>
        </w:rPr>
        <w:t xml:space="preserve">el regolamento (UE) n. </w:t>
      </w:r>
      <w:r w:rsidR="00623964" w:rsidRPr="00E728CF">
        <w:rPr>
          <w:rFonts w:ascii="Calibri" w:eastAsia="Times New Roman" w:hAnsi="Calibri" w:cs="DecimaWE Rg"/>
          <w:kern w:val="3"/>
          <w:lang w:eastAsia="it-IT"/>
        </w:rPr>
        <w:t xml:space="preserve">1407/2013, </w:t>
      </w:r>
      <w:r w:rsidR="00623964" w:rsidRPr="00E728CF">
        <w:rPr>
          <w:rFonts w:ascii="Calibri" w:eastAsia="Times New Roman" w:hAnsi="Calibri" w:cs="Times New Roman"/>
        </w:rPr>
        <w:t>pubblicato sulla Gazzetta ufficiale dell’Unione europea n. L 352/1 del 24 dicembre 2013</w:t>
      </w:r>
      <w:r w:rsidR="00623964" w:rsidRPr="00E728CF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623964" w:rsidRPr="00E728CF">
        <w:rPr>
          <w:rFonts w:ascii="Calibri" w:eastAsia="Times New Roman" w:hAnsi="Calibri" w:cs="DecimaWE Rg"/>
          <w:kern w:val="3"/>
          <w:lang w:eastAsia="it-IT"/>
        </w:rPr>
        <w:t>c.d. de minimis generale</w:t>
      </w:r>
    </w:p>
    <w:p w14:paraId="7A3A7083" w14:textId="77D3ABB6" w:rsidR="00623964" w:rsidRPr="00E728CF" w:rsidRDefault="00E728CF" w:rsidP="00692238">
      <w:pPr>
        <w:tabs>
          <w:tab w:val="left" w:pos="993"/>
        </w:tabs>
        <w:suppressAutoHyphens/>
        <w:autoSpaceDN w:val="0"/>
        <w:spacing w:after="100" w:line="240" w:lineRule="auto"/>
        <w:ind w:left="1434" w:hanging="357"/>
        <w:jc w:val="both"/>
        <w:textAlignment w:val="baseline"/>
        <w:rPr>
          <w:rFonts w:ascii="Calibri" w:eastAsia="Times New Roman" w:hAnsi="Calibri" w:cs="DecimaWE Rg"/>
          <w:kern w:val="3"/>
          <w:lang w:eastAsia="it-IT"/>
        </w:rPr>
      </w:pPr>
      <w:r w:rsidRPr="009F210C">
        <w:object w:dxaOrig="225" w:dyaOrig="225" w14:anchorId="32BF0CB7">
          <v:shape id="_x0000_i1137" type="#_x0000_t75" style="width:12pt;height:11.25pt" o:ole="">
            <v:imagedata r:id="rId8" o:title=""/>
          </v:shape>
          <w:control r:id="rId33" w:name="OptionButton11013112" w:shapeid="_x0000_i1137"/>
        </w:object>
      </w:r>
      <w:r>
        <w:tab/>
      </w:r>
      <w:r w:rsidR="002A5482" w:rsidRPr="00E728CF">
        <w:rPr>
          <w:rFonts w:ascii="Calibri" w:eastAsia="Times New Roman" w:hAnsi="Calibri" w:cs="DecimaWE Rg"/>
          <w:kern w:val="3"/>
          <w:lang w:eastAsia="it-IT"/>
        </w:rPr>
        <w:t>d</w:t>
      </w:r>
      <w:r w:rsidR="00623964" w:rsidRPr="00E728CF">
        <w:rPr>
          <w:rFonts w:ascii="Calibri" w:eastAsia="Times New Roman" w:hAnsi="Calibri" w:cs="DecimaWE Rg"/>
          <w:kern w:val="3"/>
          <w:lang w:eastAsia="it-IT"/>
        </w:rPr>
        <w:t xml:space="preserve">el Regolamento (UE) n. 1408/2013, </w:t>
      </w:r>
      <w:r w:rsidR="00623964" w:rsidRPr="00E728CF">
        <w:rPr>
          <w:rFonts w:ascii="Calibri" w:eastAsia="Times New Roman" w:hAnsi="Calibri" w:cs="Times New Roman"/>
        </w:rPr>
        <w:t>pubblicato sulla Gazzetta ufficiale dell’Unione europea n. L 352/9 del 24 dicembre 2013</w:t>
      </w:r>
      <w:r w:rsidR="00623964" w:rsidRPr="00E728CF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623964" w:rsidRPr="00E728CF">
        <w:rPr>
          <w:rFonts w:ascii="Calibri" w:eastAsia="Times New Roman" w:hAnsi="Calibri" w:cs="DecimaWE Rg"/>
          <w:kern w:val="3"/>
          <w:lang w:eastAsia="it-IT"/>
        </w:rPr>
        <w:t>c.d. de minimis nel settore agricolo</w:t>
      </w:r>
    </w:p>
    <w:p w14:paraId="2EFB52B1" w14:textId="77777777" w:rsidR="0017554C" w:rsidRPr="009F210C" w:rsidRDefault="00623964" w:rsidP="00692238">
      <w:pPr>
        <w:tabs>
          <w:tab w:val="left" w:pos="284"/>
          <w:tab w:val="left" w:pos="993"/>
        </w:tabs>
        <w:suppressAutoHyphens/>
        <w:autoSpaceDN w:val="0"/>
        <w:spacing w:after="100" w:line="240" w:lineRule="auto"/>
        <w:ind w:left="284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B10A2D">
        <w:rPr>
          <w:rFonts w:ascii="Calibri" w:eastAsia="Times New Roman" w:hAnsi="Calibri" w:cs="DecimaWE Rg"/>
          <w:kern w:val="3"/>
          <w:lang w:eastAsia="it-IT"/>
        </w:rPr>
        <w:t>e allega a tal fine la relativa dichiarazione sostitutiva di atto</w:t>
      </w:r>
      <w:r w:rsidRPr="009F210C">
        <w:rPr>
          <w:rFonts w:eastAsia="Times New Roman" w:cs="DecimaWE Rg"/>
          <w:kern w:val="3"/>
          <w:lang w:eastAsia="it-IT"/>
        </w:rPr>
        <w:t xml:space="preserve"> di notorietà in ordine a fornire gli elementi necessari a verificare il rispetto dei massimali previsti dal regolamento medesimo nonché i requisiti e le caratteristiche dell’ente ai fini dell’inserimento del contributo eventualmente concesso nel Registro nazionale degli aiuti di Stato;</w:t>
      </w:r>
    </w:p>
    <w:p w14:paraId="7AA028F0" w14:textId="77777777" w:rsidR="0017554C" w:rsidRPr="009F210C" w:rsidRDefault="0017554C" w:rsidP="0069223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rPr>
          <w:rFonts w:cs="Tahoma"/>
        </w:rPr>
        <w:t>riguardo alla ritenuta a titolo di acconto del 4%, ai sensi dell’art. 28, comma 2, D.P.R. 600/1973 (barrare la casella pertinente):</w:t>
      </w:r>
    </w:p>
    <w:p w14:paraId="6D4F7AD1" w14:textId="77777777" w:rsidR="0017554C" w:rsidRPr="009F210C" w:rsidRDefault="0017554C" w:rsidP="006D022B">
      <w:pPr>
        <w:pStyle w:val="Corpodeltesto2"/>
        <w:overflowPunct w:val="0"/>
        <w:autoSpaceDE w:val="0"/>
        <w:spacing w:after="100" w:line="240" w:lineRule="auto"/>
        <w:ind w:left="107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66578BD7">
          <v:shape id="_x0000_i1139" type="#_x0000_t75" style="width:12pt;height:11.25pt" o:ole="">
            <v:imagedata r:id="rId8" o:title=""/>
          </v:shape>
          <w:control r:id="rId34" w:name="OptionButton110131111" w:shapeid="_x0000_i1139"/>
        </w:object>
      </w:r>
      <w:r w:rsidR="00E728CF">
        <w:tab/>
      </w:r>
      <w:r w:rsidRPr="009F210C">
        <w:rPr>
          <w:rFonts w:asciiTheme="minorHAnsi" w:hAnsiTheme="minorHAnsi" w:cs="Tahoma"/>
          <w:b w:val="0"/>
          <w:szCs w:val="22"/>
        </w:rPr>
        <w:t>di</w:t>
      </w:r>
      <w:r w:rsidRPr="009F210C">
        <w:rPr>
          <w:rFonts w:asciiTheme="minorHAnsi" w:hAnsiTheme="minorHAnsi" w:cs="Tahoma"/>
          <w:szCs w:val="22"/>
        </w:rPr>
        <w:t xml:space="preserve"> </w:t>
      </w:r>
      <w:r w:rsidRPr="009F210C">
        <w:rPr>
          <w:rFonts w:asciiTheme="minorHAnsi" w:hAnsiTheme="minorHAnsi" w:cs="Tahoma"/>
          <w:szCs w:val="22"/>
          <w:u w:val="single"/>
        </w:rPr>
        <w:t>non</w:t>
      </w:r>
      <w:r w:rsidRPr="009F210C">
        <w:rPr>
          <w:rFonts w:asciiTheme="minorHAnsi" w:hAnsiTheme="minorHAnsi" w:cs="Tahoma"/>
          <w:szCs w:val="22"/>
        </w:rPr>
        <w:t xml:space="preserve"> </w:t>
      </w:r>
      <w:r w:rsidRPr="009F210C">
        <w:rPr>
          <w:rFonts w:asciiTheme="minorHAnsi" w:hAnsiTheme="minorHAnsi" w:cs="Tahoma"/>
          <w:b w:val="0"/>
          <w:szCs w:val="22"/>
        </w:rPr>
        <w:t>essere soggetto alla ritenuta del 4%, in quanto:</w:t>
      </w:r>
    </w:p>
    <w:p w14:paraId="1D27990B" w14:textId="77777777" w:rsidR="0017554C" w:rsidRPr="009F210C" w:rsidRDefault="00692238" w:rsidP="00692238">
      <w:pPr>
        <w:pStyle w:val="Corpodeltesto2"/>
        <w:tabs>
          <w:tab w:val="left" w:pos="1843"/>
        </w:tabs>
        <w:overflowPunct w:val="0"/>
        <w:autoSpaceDE w:val="0"/>
        <w:spacing w:after="4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479C9C42">
          <v:shape id="_x0000_i1141" type="#_x0000_t75" style="width:12pt;height:11.25pt" o:ole="">
            <v:imagedata r:id="rId8" o:title=""/>
          </v:shape>
          <w:control r:id="rId35" w:name="OptionButton1101311112" w:shapeid="_x0000_i1141"/>
        </w:object>
      </w:r>
      <w:r>
        <w:tab/>
      </w:r>
      <w:r w:rsidR="0017554C" w:rsidRPr="009F210C">
        <w:rPr>
          <w:rFonts w:asciiTheme="minorHAnsi" w:hAnsiTheme="minorHAnsi" w:cs="Tahoma"/>
          <w:b w:val="0"/>
          <w:szCs w:val="22"/>
        </w:rPr>
        <w:t>ente is</w:t>
      </w:r>
      <w:r w:rsidR="006D022B">
        <w:rPr>
          <w:rFonts w:asciiTheme="minorHAnsi" w:hAnsiTheme="minorHAnsi" w:cs="Tahoma"/>
          <w:b w:val="0"/>
          <w:szCs w:val="22"/>
        </w:rPr>
        <w:t>critto all’Anagrafe delle Onlus</w:t>
      </w:r>
    </w:p>
    <w:p w14:paraId="1326EAE1" w14:textId="77777777" w:rsidR="0017554C" w:rsidRPr="009F210C" w:rsidRDefault="00692238" w:rsidP="00692238">
      <w:pPr>
        <w:pStyle w:val="Corpodeltesto2"/>
        <w:overflowPunct w:val="0"/>
        <w:autoSpaceDE w:val="0"/>
        <w:spacing w:after="4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5E23720E">
          <v:shape id="_x0000_i1143" type="#_x0000_t75" style="width:12pt;height:11.25pt" o:ole="">
            <v:imagedata r:id="rId8" o:title=""/>
          </v:shape>
          <w:control r:id="rId36" w:name="OptionButton11013111121" w:shapeid="_x0000_i1143"/>
        </w:object>
      </w:r>
      <w:r>
        <w:tab/>
      </w:r>
      <w:r w:rsidR="0017554C" w:rsidRPr="009F210C">
        <w:rPr>
          <w:rFonts w:asciiTheme="minorHAnsi" w:hAnsiTheme="minorHAnsi" w:cs="Tahoma"/>
          <w:b w:val="0"/>
          <w:szCs w:val="22"/>
        </w:rPr>
        <w:t xml:space="preserve">Organizzazione di Volontariato, </w:t>
      </w:r>
      <w:r w:rsidR="006D022B">
        <w:rPr>
          <w:rFonts w:asciiTheme="minorHAnsi" w:hAnsiTheme="minorHAnsi" w:cs="Tahoma"/>
          <w:b w:val="0"/>
          <w:szCs w:val="22"/>
        </w:rPr>
        <w:t>iscritta al competente registro</w:t>
      </w:r>
    </w:p>
    <w:p w14:paraId="570D6FD6" w14:textId="77777777" w:rsidR="0017554C" w:rsidRPr="009F210C" w:rsidRDefault="00692238" w:rsidP="00692238">
      <w:pPr>
        <w:pStyle w:val="Corpodeltesto2"/>
        <w:overflowPunct w:val="0"/>
        <w:autoSpaceDE w:val="0"/>
        <w:spacing w:after="4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10DB7A60">
          <v:shape id="_x0000_i1145" type="#_x0000_t75" style="width:12pt;height:11.25pt" o:ole="">
            <v:imagedata r:id="rId8" o:title=""/>
          </v:shape>
          <w:control r:id="rId37" w:name="OptionButton11013111122" w:shapeid="_x0000_i1145"/>
        </w:object>
      </w:r>
      <w:r>
        <w:tab/>
      </w:r>
      <w:r w:rsidR="006D022B">
        <w:rPr>
          <w:rFonts w:asciiTheme="minorHAnsi" w:hAnsiTheme="minorHAnsi" w:cs="Tahoma"/>
          <w:b w:val="0"/>
          <w:szCs w:val="22"/>
        </w:rPr>
        <w:t>Cooperativa sociale</w:t>
      </w:r>
    </w:p>
    <w:p w14:paraId="39884420" w14:textId="77777777" w:rsidR="0017554C" w:rsidRPr="009F210C" w:rsidRDefault="00692238" w:rsidP="00692238">
      <w:pPr>
        <w:pStyle w:val="Corpodeltesto2"/>
        <w:overflowPunct w:val="0"/>
        <w:autoSpaceDE w:val="0"/>
        <w:spacing w:after="4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4EF26EF2">
          <v:shape id="_x0000_i1147" type="#_x0000_t75" style="width:12pt;height:11.25pt" o:ole="">
            <v:imagedata r:id="rId8" o:title=""/>
          </v:shape>
          <w:control r:id="rId38" w:name="OptionButton11013111123" w:shapeid="_x0000_i1147"/>
        </w:object>
      </w:r>
      <w:r>
        <w:tab/>
      </w:r>
      <w:r w:rsidR="0017554C" w:rsidRPr="009F210C">
        <w:rPr>
          <w:rFonts w:asciiTheme="minorHAnsi" w:hAnsiTheme="minorHAnsi" w:cs="Tahoma"/>
          <w:b w:val="0"/>
          <w:szCs w:val="22"/>
        </w:rPr>
        <w:t xml:space="preserve">ente che </w:t>
      </w:r>
      <w:r w:rsidR="0017554C" w:rsidRPr="009F210C">
        <w:rPr>
          <w:rFonts w:asciiTheme="minorHAnsi" w:hAnsiTheme="minorHAnsi" w:cs="Tahoma"/>
          <w:b w:val="0"/>
          <w:szCs w:val="22"/>
          <w:u w:val="single"/>
        </w:rPr>
        <w:t>non</w:t>
      </w:r>
      <w:r w:rsidR="0017554C" w:rsidRPr="009F210C">
        <w:rPr>
          <w:rFonts w:asciiTheme="minorHAnsi" w:hAnsiTheme="minorHAnsi" w:cs="Tahoma"/>
          <w:b w:val="0"/>
          <w:szCs w:val="22"/>
        </w:rPr>
        <w:t xml:space="preserve"> svolge neppure occasionalmente o marginalmente attività commerciale o, in ogni caso, </w:t>
      </w:r>
      <w:r w:rsidR="0017554C" w:rsidRPr="009F210C">
        <w:rPr>
          <w:rFonts w:asciiTheme="minorHAnsi" w:hAnsiTheme="minorHAnsi" w:cs="Tahoma"/>
          <w:szCs w:val="22"/>
        </w:rPr>
        <w:t>non produce reddito di impresa</w:t>
      </w:r>
    </w:p>
    <w:p w14:paraId="3BAA623B" w14:textId="77777777" w:rsidR="0017554C" w:rsidRPr="009F210C" w:rsidRDefault="00692238" w:rsidP="00692238">
      <w:pPr>
        <w:pStyle w:val="Corpodeltesto2"/>
        <w:overflowPunct w:val="0"/>
        <w:autoSpaceDE w:val="0"/>
        <w:spacing w:after="10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45970AFD">
          <v:shape id="_x0000_i1149" type="#_x0000_t75" style="width:12pt;height:11.25pt" o:ole="">
            <v:imagedata r:id="rId8" o:title=""/>
          </v:shape>
          <w:control r:id="rId39" w:name="OptionButton11013111124" w:shapeid="_x0000_i1149"/>
        </w:object>
      </w:r>
      <w:r>
        <w:tab/>
      </w:r>
      <w:r w:rsidR="00EA230E">
        <w:rPr>
          <w:rFonts w:asciiTheme="minorHAnsi" w:hAnsiTheme="minorHAnsi" w:cs="Tahoma"/>
          <w:b w:val="0"/>
          <w:szCs w:val="22"/>
        </w:rPr>
        <w:t>e</w:t>
      </w:r>
      <w:r w:rsidR="0017554C" w:rsidRPr="009F210C">
        <w:rPr>
          <w:rFonts w:asciiTheme="minorHAnsi" w:hAnsiTheme="minorHAnsi" w:cs="Tahoma"/>
          <w:b w:val="0"/>
          <w:szCs w:val="22"/>
        </w:rPr>
        <w:t xml:space="preserve">nte che percepisce il contributo per lo svolgimento delle attività istituzionali statutariamente previste, a condizione che le attività svolte </w:t>
      </w:r>
      <w:r w:rsidR="006D022B">
        <w:rPr>
          <w:rFonts w:asciiTheme="minorHAnsi" w:hAnsiTheme="minorHAnsi" w:cs="Tahoma"/>
          <w:b w:val="0"/>
          <w:szCs w:val="22"/>
        </w:rPr>
        <w:t>non assumano natura commerciale</w:t>
      </w:r>
    </w:p>
    <w:p w14:paraId="12874CC6" w14:textId="77777777" w:rsidR="0017554C" w:rsidRPr="009F210C" w:rsidRDefault="0017554C" w:rsidP="00692238">
      <w:pPr>
        <w:pStyle w:val="Corpodeltesto2"/>
        <w:overflowPunct w:val="0"/>
        <w:autoSpaceDE w:val="0"/>
        <w:spacing w:after="100" w:line="240" w:lineRule="auto"/>
        <w:ind w:left="107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4E8D53EA">
          <v:shape id="_x0000_i1151" type="#_x0000_t75" style="width:12pt;height:11.25pt" o:ole="">
            <v:imagedata r:id="rId8" o:title=""/>
          </v:shape>
          <w:control r:id="rId40" w:name="OptionButton1101311111" w:shapeid="_x0000_i1151"/>
        </w:object>
      </w:r>
      <w:r w:rsidR="006D022B">
        <w:rPr>
          <w:b w:val="0"/>
        </w:rPr>
        <w:tab/>
      </w:r>
      <w:r w:rsidRPr="009F210C">
        <w:rPr>
          <w:rFonts w:asciiTheme="minorHAnsi" w:hAnsiTheme="minorHAnsi" w:cs="Tahoma"/>
          <w:b w:val="0"/>
          <w:szCs w:val="22"/>
        </w:rPr>
        <w:t>di essere soggetto alla ritenuta del 4%, in quanto:</w:t>
      </w:r>
    </w:p>
    <w:p w14:paraId="6B990B83" w14:textId="77777777" w:rsidR="0017554C" w:rsidRPr="009F210C" w:rsidRDefault="006D022B" w:rsidP="006D022B">
      <w:pPr>
        <w:pStyle w:val="Corpodeltesto2"/>
        <w:tabs>
          <w:tab w:val="left" w:pos="1843"/>
        </w:tabs>
        <w:overflowPunct w:val="0"/>
        <w:autoSpaceDE w:val="0"/>
        <w:spacing w:after="4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1ED92734">
          <v:shape id="_x0000_i1153" type="#_x0000_t75" style="width:12pt;height:11.25pt" o:ole="">
            <v:imagedata r:id="rId8" o:title=""/>
          </v:shape>
          <w:control r:id="rId41" w:name="OptionButton110131111241" w:shapeid="_x0000_i1153"/>
        </w:object>
      </w:r>
      <w:r>
        <w:tab/>
      </w:r>
      <w:r w:rsidR="0017554C" w:rsidRPr="009F210C">
        <w:rPr>
          <w:rFonts w:asciiTheme="minorHAnsi" w:hAnsiTheme="minorHAnsi" w:cs="Tahoma"/>
          <w:b w:val="0"/>
          <w:szCs w:val="22"/>
        </w:rPr>
        <w:t>ente che svolge</w:t>
      </w:r>
      <w:r w:rsidR="0017554C" w:rsidRPr="009F210C">
        <w:rPr>
          <w:rFonts w:asciiTheme="minorHAnsi" w:hAnsiTheme="minorHAnsi" w:cs="Tahoma"/>
          <w:szCs w:val="22"/>
        </w:rPr>
        <w:t xml:space="preserve"> attività commerciale prevalente o esclusiva </w:t>
      </w:r>
      <w:r>
        <w:rPr>
          <w:rFonts w:asciiTheme="minorHAnsi" w:hAnsiTheme="minorHAnsi" w:cs="Tahoma"/>
          <w:b w:val="0"/>
          <w:szCs w:val="22"/>
        </w:rPr>
        <w:t>(es. impresa sociale)</w:t>
      </w:r>
    </w:p>
    <w:p w14:paraId="695B9AA5" w14:textId="77777777" w:rsidR="00EA230E" w:rsidRPr="00692238" w:rsidRDefault="006D022B" w:rsidP="006D022B">
      <w:pPr>
        <w:pStyle w:val="Corpodeltesto2"/>
        <w:tabs>
          <w:tab w:val="left" w:pos="1843"/>
        </w:tabs>
        <w:overflowPunct w:val="0"/>
        <w:autoSpaceDE w:val="0"/>
        <w:spacing w:after="100" w:line="240" w:lineRule="auto"/>
        <w:ind w:left="1797" w:hanging="357"/>
        <w:jc w:val="both"/>
        <w:textAlignment w:val="auto"/>
        <w:rPr>
          <w:rFonts w:asciiTheme="minorHAnsi" w:hAnsiTheme="minorHAnsi" w:cs="Tahoma"/>
          <w:b w:val="0"/>
          <w:szCs w:val="22"/>
        </w:rPr>
      </w:pPr>
      <w:r w:rsidRPr="009F210C">
        <w:rPr>
          <w:b w:val="0"/>
        </w:rPr>
        <w:object w:dxaOrig="225" w:dyaOrig="225" w14:anchorId="0BC1BEA6">
          <v:shape id="_x0000_i1155" type="#_x0000_t75" style="width:12pt;height:11.25pt" o:ole="">
            <v:imagedata r:id="rId8" o:title=""/>
          </v:shape>
          <w:control r:id="rId42" w:name="OptionButton1101311112411" w:shapeid="_x0000_i1155"/>
        </w:object>
      </w:r>
      <w:r>
        <w:tab/>
      </w:r>
      <w:r w:rsidR="0017554C" w:rsidRPr="00692238">
        <w:rPr>
          <w:rFonts w:asciiTheme="minorHAnsi" w:hAnsiTheme="minorHAnsi" w:cs="Tahoma"/>
          <w:b w:val="0"/>
          <w:szCs w:val="22"/>
        </w:rPr>
        <w:t xml:space="preserve">ente che svolge </w:t>
      </w:r>
      <w:r w:rsidR="0017554C" w:rsidRPr="00692238">
        <w:rPr>
          <w:rFonts w:asciiTheme="minorHAnsi" w:hAnsiTheme="minorHAnsi" w:cs="Tahoma"/>
          <w:b w:val="0"/>
          <w:szCs w:val="22"/>
          <w:u w:val="single"/>
        </w:rPr>
        <w:t>occasionalmente o marginalmente</w:t>
      </w:r>
      <w:r w:rsidR="0017554C" w:rsidRPr="00692238">
        <w:rPr>
          <w:rFonts w:asciiTheme="minorHAnsi" w:hAnsiTheme="minorHAnsi" w:cs="Tahoma"/>
          <w:b w:val="0"/>
          <w:szCs w:val="22"/>
        </w:rPr>
        <w:t xml:space="preserve"> attività commerciale ed il contributo in oggetto è destinato all’esercizio di attività commerc</w:t>
      </w:r>
      <w:r>
        <w:rPr>
          <w:rFonts w:asciiTheme="minorHAnsi" w:hAnsiTheme="minorHAnsi" w:cs="Tahoma"/>
          <w:b w:val="0"/>
          <w:szCs w:val="22"/>
        </w:rPr>
        <w:t>iale ex art. 55 D.P.R. 917/1987</w:t>
      </w:r>
    </w:p>
    <w:p w14:paraId="7A48A818" w14:textId="77777777" w:rsidR="00FB717A" w:rsidRDefault="00046509" w:rsidP="0069223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rPr>
          <w:rFonts w:eastAsia="Times New Roman" w:cs="DecimaWE Rg"/>
          <w:kern w:val="3"/>
          <w:lang w:eastAsia="it-IT"/>
        </w:rPr>
        <w:t>d</w:t>
      </w:r>
      <w:r w:rsidR="002A20A4" w:rsidRPr="009F210C">
        <w:rPr>
          <w:rFonts w:eastAsia="Times New Roman" w:cs="DecimaWE Rg"/>
          <w:kern w:val="3"/>
          <w:lang w:eastAsia="it-IT"/>
        </w:rPr>
        <w:t>i esonerare codesta Amministrazione da ogni responsabilità per errori in cui la medesima possa incorrere in conseguenza di inesatte indicazioni cont</w:t>
      </w:r>
      <w:r w:rsidR="00FA19A8" w:rsidRPr="009F210C">
        <w:rPr>
          <w:rFonts w:eastAsia="Times New Roman" w:cs="DecimaWE Rg"/>
          <w:kern w:val="3"/>
          <w:lang w:eastAsia="it-IT"/>
        </w:rPr>
        <w:t xml:space="preserve">enute nella presente istanza e </w:t>
      </w:r>
      <w:r w:rsidR="002A20A4" w:rsidRPr="009F210C">
        <w:rPr>
          <w:rFonts w:eastAsia="Times New Roman" w:cs="DecimaWE Rg"/>
          <w:kern w:val="3"/>
          <w:lang w:eastAsia="it-IT"/>
        </w:rPr>
        <w:t>per effetto di mancata comun</w:t>
      </w:r>
      <w:r w:rsidR="00FA19A8" w:rsidRPr="009F210C">
        <w:rPr>
          <w:rFonts w:eastAsia="Times New Roman" w:cs="DecimaWE Rg"/>
          <w:kern w:val="3"/>
          <w:lang w:eastAsia="it-IT"/>
        </w:rPr>
        <w:t>i</w:t>
      </w:r>
      <w:r w:rsidR="002A20A4" w:rsidRPr="009F210C">
        <w:rPr>
          <w:rFonts w:eastAsia="Times New Roman" w:cs="DecimaWE Rg"/>
          <w:kern w:val="3"/>
          <w:lang w:eastAsia="it-IT"/>
        </w:rPr>
        <w:t>cazione, nelle dovute forme, di eventuali variazioni successive</w:t>
      </w:r>
      <w:r w:rsidR="00FA19A8" w:rsidRPr="009F210C">
        <w:rPr>
          <w:rFonts w:eastAsia="Times New Roman" w:cs="DecimaWE Rg"/>
          <w:kern w:val="3"/>
          <w:lang w:eastAsia="it-IT"/>
        </w:rPr>
        <w:t>;</w:t>
      </w:r>
    </w:p>
    <w:p w14:paraId="5065A019" w14:textId="77777777" w:rsidR="00FB717A" w:rsidRDefault="00FB717A">
      <w:pPr>
        <w:rPr>
          <w:rFonts w:eastAsia="Times New Roman" w:cs="DecimaWE Rg"/>
          <w:kern w:val="3"/>
          <w:lang w:eastAsia="it-IT"/>
        </w:rPr>
      </w:pPr>
      <w:r>
        <w:rPr>
          <w:rFonts w:eastAsia="Times New Roman" w:cs="DecimaWE Rg"/>
          <w:kern w:val="3"/>
          <w:lang w:eastAsia="it-IT"/>
        </w:rPr>
        <w:br w:type="page"/>
      </w:r>
    </w:p>
    <w:p w14:paraId="65BBB0D4" w14:textId="77777777" w:rsidR="00D06C2D" w:rsidRPr="00BC3C68" w:rsidRDefault="00046509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 w:rsidRPr="009F210C">
        <w:rPr>
          <w:rFonts w:eastAsia="Times New Roman" w:cs="DecimaWE Rg"/>
          <w:kern w:val="3"/>
          <w:lang w:eastAsia="it-IT"/>
        </w:rPr>
        <w:lastRenderedPageBreak/>
        <w:t>d</w:t>
      </w:r>
      <w:r w:rsidR="00FA19A8" w:rsidRPr="009F210C">
        <w:rPr>
          <w:rFonts w:eastAsia="Times New Roman" w:cs="DecimaWE Rg"/>
          <w:kern w:val="3"/>
          <w:lang w:eastAsia="it-IT"/>
        </w:rPr>
        <w:t>i esonerare codesta Amministrazione da ogni responsabilità per la dispersione di comunicazioni dipendente da inesatta indicazione del recapito a cui inviare</w:t>
      </w:r>
      <w:r w:rsidR="00FA19A8" w:rsidRPr="0096554F">
        <w:rPr>
          <w:rFonts w:eastAsia="Times New Roman" w:cs="DecimaWE Rg"/>
          <w:kern w:val="3"/>
          <w:lang w:eastAsia="it-IT"/>
        </w:rPr>
        <w:t xml:space="preserve"> le comunicazioni relative al procedimento, mancata o tardiva comunicazione dell’eventuale cambiamento d</w:t>
      </w:r>
      <w:r w:rsidR="007816C3">
        <w:rPr>
          <w:rFonts w:eastAsia="Times New Roman" w:cs="DecimaWE Rg"/>
          <w:kern w:val="3"/>
          <w:lang w:eastAsia="it-IT"/>
        </w:rPr>
        <w:t>el recapito indicato in domanda</w:t>
      </w:r>
      <w:r w:rsidR="00FA19A8" w:rsidRPr="0096554F">
        <w:rPr>
          <w:rFonts w:eastAsia="Times New Roman" w:cs="DecimaWE Rg"/>
          <w:kern w:val="3"/>
          <w:lang w:eastAsia="it-IT"/>
        </w:rPr>
        <w:t xml:space="preserve"> o dovuta ad eventuali disguidi postali o telegrafici, anche imputabili a fatti di terzi, caso fortuito o forza maggiore;</w:t>
      </w:r>
    </w:p>
    <w:p w14:paraId="6C7B955F" w14:textId="77777777" w:rsidR="00D06C2D" w:rsidRPr="00134455" w:rsidRDefault="00046509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  <w:lang w:eastAsia="it-IT"/>
        </w:rPr>
      </w:pPr>
      <w:r>
        <w:rPr>
          <w:rFonts w:eastAsia="Times New Roman" w:cs="DecimaWE Rg"/>
          <w:kern w:val="3"/>
          <w:lang w:eastAsia="it-IT"/>
        </w:rPr>
        <w:t>d</w:t>
      </w:r>
      <w:r w:rsidR="00D06C2D" w:rsidRPr="0096554F">
        <w:rPr>
          <w:rFonts w:eastAsia="Times New Roman" w:cs="DecimaWE Rg"/>
          <w:kern w:val="3"/>
          <w:lang w:eastAsia="it-IT"/>
        </w:rPr>
        <w:t>i aver preso visione dell’informativa relativa al trattamento dei dati personali ai sensi di quanto previsto dal R</w:t>
      </w:r>
      <w:r w:rsidR="00EF2C92">
        <w:rPr>
          <w:rFonts w:eastAsia="Times New Roman" w:cs="DecimaWE Rg"/>
          <w:kern w:val="3"/>
          <w:lang w:eastAsia="it-IT"/>
        </w:rPr>
        <w:t>egolamento (UE) 2016/679 e dal d.l</w:t>
      </w:r>
      <w:r w:rsidR="00D06C2D" w:rsidRPr="0096554F">
        <w:rPr>
          <w:rFonts w:eastAsia="Times New Roman" w:cs="DecimaWE Rg"/>
          <w:kern w:val="3"/>
          <w:lang w:eastAsia="it-IT"/>
        </w:rPr>
        <w:t>gs. 196/2003 (Codice in materia di trattamento</w:t>
      </w:r>
      <w:r w:rsidR="00042F5A" w:rsidRPr="0096554F">
        <w:rPr>
          <w:rFonts w:eastAsia="Times New Roman" w:cs="DecimaWE Rg"/>
          <w:kern w:val="3"/>
          <w:lang w:eastAsia="it-IT"/>
        </w:rPr>
        <w:t xml:space="preserve"> dei dati personali) </w:t>
      </w:r>
      <w:r w:rsidR="00042F5A" w:rsidRPr="00134455">
        <w:rPr>
          <w:rFonts w:eastAsia="Times New Roman" w:cs="DecimaWE Rg"/>
          <w:kern w:val="3"/>
          <w:lang w:eastAsia="it-IT"/>
        </w:rPr>
        <w:t>allegata al bando per la concessione di contributi agli enti del T</w:t>
      </w:r>
      <w:r w:rsidR="00AF0D38" w:rsidRPr="00134455">
        <w:rPr>
          <w:rFonts w:eastAsia="Times New Roman" w:cs="DecimaWE Rg"/>
          <w:kern w:val="3"/>
          <w:lang w:eastAsia="it-IT"/>
        </w:rPr>
        <w:t xml:space="preserve">erzo settore per il sostegno di progetti per la presa in carico e sostegno delle persone fragili, per il supporto ai </w:t>
      </w:r>
      <w:r w:rsidR="00AF0D38" w:rsidRPr="00134455">
        <w:rPr>
          <w:rFonts w:eastAsia="Times New Roman" w:cs="DecimaWE Rg"/>
          <w:i/>
          <w:kern w:val="3"/>
          <w:lang w:eastAsia="it-IT"/>
        </w:rPr>
        <w:t>caregiver</w:t>
      </w:r>
      <w:r w:rsidR="00AF0D38" w:rsidRPr="00134455">
        <w:rPr>
          <w:rFonts w:eastAsia="Times New Roman" w:cs="DecimaWE Rg"/>
          <w:kern w:val="3"/>
          <w:lang w:eastAsia="it-IT"/>
        </w:rPr>
        <w:t xml:space="preserve"> familiari e per la mobilità e accessibilità di persone con disabilità, con limitata autosufficienza o anziane</w:t>
      </w:r>
      <w:r w:rsidR="00D06C2D" w:rsidRPr="00134455">
        <w:rPr>
          <w:rFonts w:eastAsia="Times New Roman" w:cs="DecimaWE Rg"/>
          <w:kern w:val="3"/>
          <w:lang w:eastAsia="it-IT"/>
        </w:rPr>
        <w:t>;</w:t>
      </w:r>
    </w:p>
    <w:p w14:paraId="5C1E4DFA" w14:textId="77777777" w:rsidR="00386276" w:rsidRPr="007A5D28" w:rsidRDefault="00386276" w:rsidP="00BC3C68">
      <w:pPr>
        <w:tabs>
          <w:tab w:val="left" w:pos="993"/>
        </w:tabs>
        <w:suppressAutoHyphens/>
        <w:autoSpaceDN w:val="0"/>
        <w:spacing w:before="200" w:line="240" w:lineRule="auto"/>
        <w:jc w:val="center"/>
        <w:textAlignment w:val="baseline"/>
        <w:rPr>
          <w:b/>
          <w:spacing w:val="26"/>
        </w:rPr>
      </w:pPr>
      <w:r w:rsidRPr="007A5D28">
        <w:rPr>
          <w:b/>
          <w:spacing w:val="26"/>
        </w:rPr>
        <w:t>ALLEGA</w:t>
      </w:r>
    </w:p>
    <w:p w14:paraId="11A26264" w14:textId="77777777" w:rsidR="00B46DCD" w:rsidRPr="00E356C6" w:rsidRDefault="00A21DCD" w:rsidP="0014452B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Lucida Sans Unicode" w:cs="F"/>
          <w:kern w:val="3"/>
        </w:rPr>
        <w:t xml:space="preserve">copia dello statuto </w:t>
      </w:r>
      <w:r w:rsidR="00B46DCD" w:rsidRPr="00E356C6">
        <w:rPr>
          <w:rFonts w:eastAsia="Lucida Sans Unicode" w:cs="F"/>
          <w:kern w:val="3"/>
        </w:rPr>
        <w:t xml:space="preserve">dal quale emergano come esplicite finalità statutarie la tutela e la promozione sociale delle persone con disabilità o il sostegno di progetti per la presa in carico e sostegno delle persone fragili, per il supporto ai </w:t>
      </w:r>
      <w:r w:rsidR="00B46DCD" w:rsidRPr="00E356C6">
        <w:rPr>
          <w:rFonts w:eastAsia="Lucida Sans Unicode" w:cs="F"/>
          <w:i/>
          <w:kern w:val="3"/>
        </w:rPr>
        <w:t>caregiver</w:t>
      </w:r>
      <w:r w:rsidR="00B46DCD" w:rsidRPr="00E356C6">
        <w:rPr>
          <w:rFonts w:eastAsia="Lucida Sans Unicode" w:cs="F"/>
          <w:kern w:val="3"/>
        </w:rPr>
        <w:t xml:space="preserve"> familiari o per la mobilità e l'accessibilità di persone con disabilità, con limitata autosufficienza o anziane</w:t>
      </w:r>
      <w:r w:rsidR="006F7FA0" w:rsidRPr="00E356C6">
        <w:rPr>
          <w:rFonts w:eastAsia="Lucida Sans Unicode" w:cs="F"/>
          <w:kern w:val="3"/>
        </w:rPr>
        <w:t xml:space="preserve"> </w:t>
      </w:r>
      <w:r w:rsidR="006F7FA0" w:rsidRPr="00E356C6">
        <w:rPr>
          <w:rFonts w:eastAsia="Times New Roman" w:cs="Times New Roman"/>
        </w:rPr>
        <w:t>(</w:t>
      </w:r>
      <w:r w:rsidR="00B46DCD" w:rsidRPr="00E356C6">
        <w:rPr>
          <w:rFonts w:eastAsia="Times New Roman" w:cs="Times New Roman"/>
        </w:rPr>
        <w:t xml:space="preserve">ai sensi del </w:t>
      </w:r>
      <w:r w:rsidR="00B46DCD" w:rsidRPr="00E356C6">
        <w:rPr>
          <w:rFonts w:eastAsia="Lucida Sans Unicode" w:cs="F"/>
          <w:kern w:val="3"/>
        </w:rPr>
        <w:t>comma</w:t>
      </w:r>
      <w:r w:rsidR="00B46DCD" w:rsidRPr="00E356C6">
        <w:rPr>
          <w:rFonts w:eastAsia="Times New Roman" w:cs="Times New Roman"/>
        </w:rPr>
        <w:t xml:space="preserve"> 2 art. 8, legge regionale 4 novembre 2019, n. 16)</w:t>
      </w:r>
      <w:r w:rsidRPr="00E356C6">
        <w:rPr>
          <w:rFonts w:eastAsia="Lucida Sans Unicode" w:cs="F"/>
          <w:kern w:val="3"/>
        </w:rPr>
        <w:t>;</w:t>
      </w:r>
    </w:p>
    <w:p w14:paraId="1DA53F64" w14:textId="77777777" w:rsidR="00486349" w:rsidRPr="00E356C6" w:rsidRDefault="00B46DCD" w:rsidP="00486349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Lucida Sans Unicode" w:cs="F"/>
          <w:kern w:val="3"/>
        </w:rPr>
        <w:t>descrizione sintetica del progetto realizzato, con indicazione dei risultati</w:t>
      </w:r>
      <w:r w:rsidR="000E7912" w:rsidRPr="00E356C6">
        <w:rPr>
          <w:rFonts w:eastAsia="Lucida Sans Unicode" w:cs="F"/>
          <w:kern w:val="3"/>
        </w:rPr>
        <w:t xml:space="preserve"> ottenuti in favore dell’utenza</w:t>
      </w:r>
      <w:r w:rsidRPr="00E356C6">
        <w:rPr>
          <w:rFonts w:eastAsia="Lucida Sans Unicode" w:cs="F"/>
          <w:kern w:val="3"/>
        </w:rPr>
        <w:t xml:space="preserve"> ed eventuali attività del soggetto partner </w:t>
      </w:r>
      <w:r w:rsidR="0014452B" w:rsidRPr="00E356C6">
        <w:rPr>
          <w:rFonts w:eastAsia="Lucida Sans Unicode" w:cs="F"/>
          <w:kern w:val="3"/>
        </w:rPr>
        <w:t>(</w:t>
      </w:r>
      <w:r w:rsidR="00D32BDB">
        <w:rPr>
          <w:rFonts w:eastAsia="Lucida Sans Unicode" w:cs="F"/>
          <w:kern w:val="3"/>
        </w:rPr>
        <w:t>All.</w:t>
      </w:r>
      <w:r w:rsidR="0014452B" w:rsidRPr="00E356C6">
        <w:rPr>
          <w:rFonts w:eastAsia="Lucida Sans Unicode" w:cs="F"/>
          <w:kern w:val="3"/>
        </w:rPr>
        <w:t xml:space="preserve"> B</w:t>
      </w:r>
      <w:r w:rsidR="00D14DA5" w:rsidRPr="00E356C6">
        <w:rPr>
          <w:rFonts w:eastAsia="Lucida Sans Unicode" w:cs="F"/>
          <w:kern w:val="3"/>
        </w:rPr>
        <w:t xml:space="preserve"> </w:t>
      </w:r>
      <w:r w:rsidR="00D32BDB">
        <w:rPr>
          <w:rFonts w:eastAsia="Lucida Sans Unicode" w:cs="F"/>
          <w:kern w:val="3"/>
        </w:rPr>
        <w:t xml:space="preserve">al bando </w:t>
      </w:r>
      <w:r w:rsidR="00D14DA5" w:rsidRPr="00E356C6">
        <w:rPr>
          <w:rFonts w:eastAsia="Lucida Sans Unicode" w:cs="F"/>
          <w:kern w:val="3"/>
        </w:rPr>
        <w:t xml:space="preserve">– </w:t>
      </w:r>
      <w:r w:rsidR="00D14DA5" w:rsidRPr="00E356C6">
        <w:rPr>
          <w:rFonts w:eastAsia="Lucida Sans Unicode" w:cs="F"/>
          <w:i/>
          <w:kern w:val="3"/>
        </w:rPr>
        <w:t>max</w:t>
      </w:r>
      <w:r w:rsidR="007816C3" w:rsidRPr="00E356C6">
        <w:rPr>
          <w:rFonts w:eastAsia="Lucida Sans Unicode" w:cs="F"/>
          <w:i/>
          <w:kern w:val="3"/>
        </w:rPr>
        <w:t>.</w:t>
      </w:r>
      <w:r w:rsidR="00D14DA5" w:rsidRPr="00E356C6">
        <w:rPr>
          <w:rFonts w:eastAsia="Lucida Sans Unicode" w:cs="F"/>
          <w:i/>
          <w:kern w:val="3"/>
        </w:rPr>
        <w:t xml:space="preserve"> 6000 caratteri</w:t>
      </w:r>
      <w:r w:rsidRPr="00E356C6">
        <w:rPr>
          <w:rFonts w:eastAsia="Lucida Sans Unicode" w:cs="F"/>
          <w:kern w:val="3"/>
        </w:rPr>
        <w:t>)</w:t>
      </w:r>
      <w:r w:rsidR="00426482" w:rsidRPr="00E356C6">
        <w:rPr>
          <w:rFonts w:eastAsia="Lucida Sans Unicode" w:cs="F"/>
          <w:kern w:val="3"/>
        </w:rPr>
        <w:t>;</w:t>
      </w:r>
    </w:p>
    <w:p w14:paraId="677DA77B" w14:textId="77777777" w:rsidR="00B46DCD" w:rsidRPr="00E356C6" w:rsidRDefault="009A47A9" w:rsidP="0014452B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Lucida Sans Unicode" w:cs="F"/>
          <w:kern w:val="3"/>
        </w:rPr>
        <w:t>c</w:t>
      </w:r>
      <w:r w:rsidR="00B46DCD" w:rsidRPr="00E356C6">
        <w:rPr>
          <w:rFonts w:eastAsia="Lucida Sans Unicode" w:cs="F"/>
          <w:kern w:val="3"/>
        </w:rPr>
        <w:t>opia del documento di identità in corso di validità del legale rappresentante dell’ente richiedente nonché, even</w:t>
      </w:r>
      <w:r w:rsidR="000F0E4E" w:rsidRPr="00E356C6">
        <w:rPr>
          <w:rFonts w:eastAsia="Lucida Sans Unicode" w:cs="F"/>
          <w:kern w:val="3"/>
        </w:rPr>
        <w:t>tualmente, dei soggetti partner</w:t>
      </w:r>
      <w:r w:rsidR="00426482" w:rsidRPr="00E356C6">
        <w:rPr>
          <w:rFonts w:eastAsia="Lucida Sans Unicode" w:cs="F"/>
          <w:kern w:val="3"/>
        </w:rPr>
        <w:t>;</w:t>
      </w:r>
    </w:p>
    <w:p w14:paraId="5A8F16D0" w14:textId="77777777" w:rsidR="00B46DCD" w:rsidRPr="00E356C6" w:rsidRDefault="009A47A9" w:rsidP="0014452B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Lucida Sans Unicode" w:cs="F"/>
          <w:kern w:val="3"/>
        </w:rPr>
        <w:t>s</w:t>
      </w:r>
      <w:r w:rsidR="00B46DCD" w:rsidRPr="00E356C6">
        <w:rPr>
          <w:rFonts w:eastAsia="Lucida Sans Unicode" w:cs="F"/>
          <w:kern w:val="3"/>
        </w:rPr>
        <w:t>intetico bilancio consuntivo che eviden</w:t>
      </w:r>
      <w:r w:rsidRPr="00E356C6">
        <w:rPr>
          <w:rFonts w:eastAsia="Lucida Sans Unicode" w:cs="F"/>
          <w:kern w:val="3"/>
        </w:rPr>
        <w:t>z</w:t>
      </w:r>
      <w:r w:rsidR="00B46DCD" w:rsidRPr="00E356C6">
        <w:rPr>
          <w:rFonts w:eastAsia="Lucida Sans Unicode" w:cs="F"/>
          <w:kern w:val="3"/>
        </w:rPr>
        <w:t xml:space="preserve">i i costi sostenuti ed eventuali entrate generate dal progetto e/o finanziamenti ricevuti </w:t>
      </w:r>
      <w:r w:rsidR="0014452B" w:rsidRPr="00E356C6">
        <w:rPr>
          <w:rFonts w:eastAsia="Lucida Sans Unicode" w:cs="F"/>
          <w:kern w:val="3"/>
        </w:rPr>
        <w:t>(</w:t>
      </w:r>
      <w:r w:rsidR="00D32BDB">
        <w:rPr>
          <w:rFonts w:eastAsia="Lucida Sans Unicode" w:cs="F"/>
          <w:kern w:val="3"/>
        </w:rPr>
        <w:t>All. C al bando)</w:t>
      </w:r>
      <w:r w:rsidR="00426482" w:rsidRPr="00E356C6">
        <w:rPr>
          <w:rFonts w:eastAsia="Lucida Sans Unicode" w:cs="F"/>
          <w:kern w:val="3"/>
        </w:rPr>
        <w:t>;</w:t>
      </w:r>
    </w:p>
    <w:p w14:paraId="3E6B1071" w14:textId="77777777" w:rsidR="006F7FA0" w:rsidRPr="00E356C6" w:rsidRDefault="00B46DCD" w:rsidP="0014452B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Times New Roman" w:cs="Times New Roman"/>
        </w:rPr>
        <w:t>copia conforme delle fatture</w:t>
      </w:r>
      <w:r w:rsidR="00890531" w:rsidRPr="00E356C6">
        <w:rPr>
          <w:rFonts w:eastAsia="Times New Roman" w:cs="Times New Roman"/>
        </w:rPr>
        <w:t xml:space="preserve"> o di documenti fiscali equivalenti</w:t>
      </w:r>
      <w:r w:rsidRPr="00E356C6">
        <w:rPr>
          <w:rFonts w:eastAsia="Times New Roman" w:cs="Times New Roman"/>
        </w:rPr>
        <w:t xml:space="preserve"> </w:t>
      </w:r>
      <w:r w:rsidR="00890531" w:rsidRPr="00E356C6">
        <w:rPr>
          <w:rFonts w:eastAsia="Times New Roman" w:cs="Times New Roman"/>
        </w:rPr>
        <w:t>relativi</w:t>
      </w:r>
      <w:r w:rsidRPr="00E356C6">
        <w:rPr>
          <w:rFonts w:eastAsia="Times New Roman" w:cs="Times New Roman"/>
        </w:rPr>
        <w:t xml:space="preserve"> alle spese sostenute per le finalità del presente bando e documentazione comprovante l’avvenuto pagamento</w:t>
      </w:r>
      <w:r w:rsidR="00426482" w:rsidRPr="00E356C6">
        <w:rPr>
          <w:rFonts w:eastAsia="Times New Roman" w:cs="Times New Roman"/>
        </w:rPr>
        <w:t>;</w:t>
      </w:r>
    </w:p>
    <w:p w14:paraId="2C628197" w14:textId="77777777" w:rsidR="007A5D28" w:rsidRPr="00E356C6" w:rsidRDefault="008C5538" w:rsidP="007A5D28">
      <w:pPr>
        <w:numPr>
          <w:ilvl w:val="0"/>
          <w:numId w:val="27"/>
        </w:numPr>
        <w:tabs>
          <w:tab w:val="left" w:pos="993"/>
        </w:tabs>
        <w:suppressAutoHyphens/>
        <w:autoSpaceDN w:val="0"/>
        <w:spacing w:after="100" w:line="240" w:lineRule="auto"/>
        <w:jc w:val="both"/>
        <w:textAlignment w:val="baseline"/>
        <w:rPr>
          <w:rFonts w:eastAsia="Lucida Sans Unicode" w:cs="F"/>
          <w:kern w:val="3"/>
        </w:rPr>
      </w:pPr>
      <w:r w:rsidRPr="00E356C6">
        <w:rPr>
          <w:rFonts w:eastAsia="Lucida Sans Unicode" w:cs="F"/>
          <w:kern w:val="3"/>
        </w:rPr>
        <w:t>a</w:t>
      </w:r>
      <w:r w:rsidR="007A5D28" w:rsidRPr="00E356C6">
        <w:rPr>
          <w:rFonts w:eastAsia="Lucida Sans Unicode" w:cs="F"/>
          <w:kern w:val="3"/>
        </w:rPr>
        <w:t>ltre eventuali dichiarazioni</w:t>
      </w:r>
      <w:r w:rsidR="00AB07B4" w:rsidRPr="00E356C6">
        <w:rPr>
          <w:rFonts w:eastAsia="Lucida Sans Unicode" w:cs="F"/>
          <w:kern w:val="3"/>
        </w:rPr>
        <w:t xml:space="preserve"> (barrare le caselle corrispondenti</w:t>
      </w:r>
      <w:r w:rsidR="00246068" w:rsidRPr="00E356C6">
        <w:rPr>
          <w:rFonts w:eastAsia="Lucida Sans Unicode" w:cs="F"/>
          <w:kern w:val="3"/>
        </w:rPr>
        <w:t>)</w:t>
      </w:r>
      <w:r w:rsidR="00426482" w:rsidRPr="00E356C6">
        <w:rPr>
          <w:rFonts w:eastAsia="Lucida Sans Unicode" w:cs="F"/>
          <w:kern w:val="3"/>
        </w:rPr>
        <w:t>:</w:t>
      </w:r>
    </w:p>
    <w:p w14:paraId="5A123CB8" w14:textId="4923C77D" w:rsidR="00246068" w:rsidRPr="008E1154" w:rsidRDefault="00B16D64" w:rsidP="00B16D64">
      <w:pPr>
        <w:tabs>
          <w:tab w:val="left" w:pos="993"/>
        </w:tabs>
        <w:suppressAutoHyphens/>
        <w:autoSpaceDN w:val="0"/>
        <w:spacing w:after="100" w:line="240" w:lineRule="auto"/>
        <w:ind w:left="709"/>
        <w:jc w:val="both"/>
        <w:textAlignment w:val="baseline"/>
        <w:rPr>
          <w:rFonts w:eastAsia="Lucida Sans Unicode" w:cs="F"/>
          <w:kern w:val="3"/>
        </w:rPr>
      </w:pPr>
      <w:r>
        <w:object w:dxaOrig="225" w:dyaOrig="225" w14:anchorId="35FDF68A">
          <v:shape id="_x0000_i1158" type="#_x0000_t75" style="width:12pt;height:11.25pt" o:ole="">
            <v:imagedata r:id="rId30" o:title=""/>
          </v:shape>
          <w:control r:id="rId43" w:name="CheckBox11" w:shapeid="_x0000_i1158"/>
        </w:object>
      </w:r>
      <w:r>
        <w:tab/>
      </w:r>
      <w:r w:rsidR="008C5538" w:rsidRPr="00E356C6">
        <w:rPr>
          <w:rFonts w:eastAsia="Times New Roman" w:cs="Times New Roman"/>
        </w:rPr>
        <w:t>d</w:t>
      </w:r>
      <w:r w:rsidR="00246068" w:rsidRPr="00E356C6">
        <w:rPr>
          <w:rFonts w:eastAsia="Times New Roman" w:cs="Times New Roman"/>
        </w:rPr>
        <w:t>ichiarazione</w:t>
      </w:r>
      <w:r w:rsidR="00246068" w:rsidRPr="008E1154">
        <w:rPr>
          <w:rFonts w:eastAsia="Times New Roman" w:cs="Times New Roman"/>
        </w:rPr>
        <w:t xml:space="preserve"> di adesione del soggetto partner; (</w:t>
      </w:r>
      <w:r w:rsidR="00D32BDB">
        <w:rPr>
          <w:rFonts w:eastAsia="Times New Roman" w:cs="Times New Roman"/>
        </w:rPr>
        <w:t>All.</w:t>
      </w:r>
      <w:r w:rsidR="00246068" w:rsidRPr="008E1154">
        <w:rPr>
          <w:rFonts w:eastAsia="Times New Roman" w:cs="Times New Roman"/>
        </w:rPr>
        <w:t xml:space="preserve"> </w:t>
      </w:r>
      <w:r w:rsidR="00D32BDB">
        <w:rPr>
          <w:rFonts w:eastAsia="Times New Roman" w:cs="Times New Roman"/>
        </w:rPr>
        <w:t>D al bando</w:t>
      </w:r>
      <w:r w:rsidR="00246068" w:rsidRPr="008E1154">
        <w:rPr>
          <w:rFonts w:eastAsia="Times New Roman" w:cs="Times New Roman"/>
        </w:rPr>
        <w:t>)</w:t>
      </w:r>
    </w:p>
    <w:p w14:paraId="08B047E6" w14:textId="0E6F670C" w:rsidR="0014452B" w:rsidRPr="000E7912" w:rsidRDefault="00B16D64" w:rsidP="00B16D64">
      <w:pPr>
        <w:tabs>
          <w:tab w:val="left" w:pos="993"/>
        </w:tabs>
        <w:suppressAutoHyphens/>
        <w:autoSpaceDN w:val="0"/>
        <w:spacing w:after="100" w:line="240" w:lineRule="auto"/>
        <w:ind w:left="993" w:hanging="284"/>
        <w:jc w:val="both"/>
        <w:textAlignment w:val="baseline"/>
        <w:rPr>
          <w:rFonts w:eastAsia="Lucida Sans Unicode" w:cs="F"/>
          <w:kern w:val="3"/>
        </w:rPr>
      </w:pPr>
      <w:r>
        <w:object w:dxaOrig="225" w:dyaOrig="225" w14:anchorId="4581C34B">
          <v:shape id="_x0000_i1160" type="#_x0000_t75" style="width:12pt;height:11.25pt" o:ole="">
            <v:imagedata r:id="rId30" o:title=""/>
          </v:shape>
          <w:control r:id="rId44" w:name="CheckBox12" w:shapeid="_x0000_i1160"/>
        </w:object>
      </w:r>
      <w:r>
        <w:tab/>
      </w:r>
      <w:r w:rsidR="008C5538">
        <w:rPr>
          <w:rFonts w:eastAsia="Times New Roman" w:cs="Times New Roman"/>
        </w:rPr>
        <w:t>m</w:t>
      </w:r>
      <w:r w:rsidR="007A5D28" w:rsidRPr="000E7912">
        <w:rPr>
          <w:rFonts w:eastAsia="Times New Roman" w:cs="Times New Roman"/>
        </w:rPr>
        <w:t>odello F23 inerente al versamento dell’imposta di bollo (se dovuta e se è stata scelta come modalità di versamento)</w:t>
      </w:r>
    </w:p>
    <w:p w14:paraId="6DC2E8FE" w14:textId="77777777" w:rsidR="0071082F" w:rsidRPr="006D7074" w:rsidRDefault="0071082F" w:rsidP="0071082F">
      <w:pPr>
        <w:tabs>
          <w:tab w:val="left" w:pos="1418"/>
        </w:tabs>
        <w:suppressAutoHyphens/>
        <w:autoSpaceDN w:val="0"/>
        <w:spacing w:after="100" w:line="240" w:lineRule="auto"/>
        <w:jc w:val="both"/>
        <w:textAlignment w:val="baseline"/>
        <w:rPr>
          <w:rFonts w:eastAsia="Times New Roman" w:cs="Times New Roman"/>
          <w:b/>
          <w:u w:val="single"/>
        </w:rPr>
      </w:pPr>
    </w:p>
    <w:p w14:paraId="69713914" w14:textId="77777777" w:rsidR="007A5D28" w:rsidRPr="00561E56" w:rsidRDefault="00386276" w:rsidP="00561E56">
      <w:pPr>
        <w:tabs>
          <w:tab w:val="left" w:pos="993"/>
        </w:tabs>
        <w:suppressAutoHyphens/>
        <w:autoSpaceDN w:val="0"/>
        <w:spacing w:after="100" w:line="240" w:lineRule="auto"/>
        <w:ind w:left="284"/>
        <w:jc w:val="center"/>
        <w:textAlignment w:val="baseline"/>
        <w:rPr>
          <w:b/>
          <w:spacing w:val="26"/>
        </w:rPr>
      </w:pPr>
      <w:r w:rsidRPr="00561E56">
        <w:rPr>
          <w:b/>
          <w:spacing w:val="26"/>
        </w:rPr>
        <w:t>SI IMPEGNA A</w:t>
      </w:r>
    </w:p>
    <w:p w14:paraId="37A7A82E" w14:textId="77777777" w:rsidR="00386276" w:rsidRPr="0096554F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comunicare tempestivamente all’Amministrazione competente ogni variazione dei dati dichiarati nella presente domanda, intervenuta successivamente alla presentazione della stessa;</w:t>
      </w:r>
    </w:p>
    <w:p w14:paraId="35EBC67A" w14:textId="77777777" w:rsidR="00386276" w:rsidRPr="0096554F" w:rsidRDefault="00D06C2D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 xml:space="preserve">rispettare gli obblighi di </w:t>
      </w:r>
      <w:r w:rsidRPr="000F0E4E">
        <w:rPr>
          <w:rFonts w:eastAsia="Lucida Sans Unicode" w:cs="F"/>
          <w:kern w:val="3"/>
        </w:rPr>
        <w:t>cui all’art</w:t>
      </w:r>
      <w:r w:rsidR="000F0E4E" w:rsidRPr="000F0E4E">
        <w:rPr>
          <w:rFonts w:eastAsia="Lucida Sans Unicode" w:cs="F"/>
          <w:kern w:val="3"/>
        </w:rPr>
        <w:t xml:space="preserve">. </w:t>
      </w:r>
      <w:r w:rsidRPr="000F0E4E">
        <w:rPr>
          <w:rFonts w:eastAsia="Lucida Sans Unicode" w:cs="F"/>
          <w:kern w:val="3"/>
        </w:rPr>
        <w:t>1</w:t>
      </w:r>
      <w:r w:rsidR="00426482">
        <w:rPr>
          <w:rFonts w:eastAsia="Lucida Sans Unicode" w:cs="F"/>
          <w:kern w:val="3"/>
        </w:rPr>
        <w:t>2</w:t>
      </w:r>
      <w:r w:rsidRPr="000F0E4E">
        <w:rPr>
          <w:rFonts w:eastAsia="Lucida Sans Unicode" w:cs="F"/>
          <w:kern w:val="3"/>
        </w:rPr>
        <w:t xml:space="preserve"> del ba</w:t>
      </w:r>
      <w:r w:rsidR="0096554F" w:rsidRPr="000F0E4E">
        <w:rPr>
          <w:rFonts w:eastAsia="Lucida Sans Unicode" w:cs="F"/>
          <w:kern w:val="3"/>
        </w:rPr>
        <w:t xml:space="preserve">ndo </w:t>
      </w:r>
      <w:r w:rsidR="007816C3">
        <w:rPr>
          <w:rFonts w:eastAsia="Lucida Sans Unicode" w:cs="F"/>
          <w:kern w:val="3"/>
        </w:rPr>
        <w:t>(O</w:t>
      </w:r>
      <w:r w:rsidR="0096554F">
        <w:rPr>
          <w:rFonts w:eastAsia="Lucida Sans Unicode" w:cs="F"/>
          <w:kern w:val="3"/>
        </w:rPr>
        <w:t>bblighi del beneficiario)</w:t>
      </w:r>
      <w:r w:rsidR="00386276" w:rsidRPr="0096554F">
        <w:rPr>
          <w:rFonts w:eastAsia="Lucida Sans Unicode" w:cs="F"/>
          <w:kern w:val="3"/>
        </w:rPr>
        <w:t>;</w:t>
      </w:r>
    </w:p>
    <w:p w14:paraId="312A0106" w14:textId="77777777" w:rsidR="00386276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consentire che siano effettuati, a cura dell’Ufficio com</w:t>
      </w:r>
      <w:r w:rsidR="00D17DA0" w:rsidRPr="0096554F">
        <w:rPr>
          <w:rFonts w:eastAsia="Lucida Sans Unicode" w:cs="F"/>
          <w:kern w:val="3"/>
        </w:rPr>
        <w:t xml:space="preserve">petente, opportuni controlli, </w:t>
      </w:r>
      <w:r w:rsidRPr="0096554F">
        <w:rPr>
          <w:rFonts w:eastAsia="Lucida Sans Unicode" w:cs="F"/>
          <w:kern w:val="3"/>
        </w:rPr>
        <w:t>volti ad assicurare l’esatto adempimento degli obblighi di cui sopra.</w:t>
      </w:r>
    </w:p>
    <w:p w14:paraId="337620B1" w14:textId="77777777" w:rsidR="00601302" w:rsidRDefault="00601302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14:paraId="55D0F426" w14:textId="77777777" w:rsidR="00BC3C68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14:paraId="4C334B71" w14:textId="77777777" w:rsidR="00BC3C68" w:rsidRPr="0096554F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14:paraId="66E20EA2" w14:textId="77777777" w:rsidR="00601302" w:rsidRPr="0096554F" w:rsidRDefault="00692238" w:rsidP="00692238">
      <w:pPr>
        <w:suppressAutoHyphens/>
        <w:autoSpaceDN w:val="0"/>
        <w:spacing w:after="0" w:line="240" w:lineRule="auto"/>
        <w:ind w:left="851"/>
        <w:textAlignment w:val="baseline"/>
        <w:rPr>
          <w:rFonts w:eastAsia="Lucida Sans Unicode" w:cs="F"/>
          <w:kern w:val="3"/>
        </w:rPr>
      </w:pPr>
      <w:r>
        <w:rPr>
          <w:rFonts w:eastAsia="Lucida Sans Unicode" w:cs="F"/>
          <w:kern w:val="3"/>
        </w:rPr>
        <w:t>Luogo e data</w:t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AB07B4">
        <w:rPr>
          <w:rFonts w:eastAsia="Lucida Sans Unicode" w:cs="F"/>
          <w:kern w:val="3"/>
        </w:rPr>
        <w:t>Timbro e firma</w:t>
      </w:r>
      <w:r w:rsidR="00601302" w:rsidRPr="0096554F">
        <w:rPr>
          <w:rFonts w:eastAsia="Lucida Sans Unicode" w:cs="F"/>
          <w:kern w:val="3"/>
        </w:rPr>
        <w:t xml:space="preserve"> del legale rappresentante</w:t>
      </w:r>
    </w:p>
    <w:p w14:paraId="09583BDD" w14:textId="77777777" w:rsidR="00601302" w:rsidRDefault="00601302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14:paraId="18FD4D0D" w14:textId="77777777" w:rsidR="009A2ECB" w:rsidRPr="0096554F" w:rsidRDefault="009A2ECB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14:paraId="4881B54D" w14:textId="77777777" w:rsidR="00601302" w:rsidRPr="0096554F" w:rsidRDefault="00F3684E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  <w:u w:val="single"/>
        </w:rPr>
      </w:pP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="00551FFC">
        <w:rPr>
          <w:rFonts w:eastAsia="Lucida Sans Unicode" w:cs="F"/>
          <w:kern w:val="3"/>
        </w:rPr>
        <w:tab/>
      </w:r>
      <w:r w:rsidR="00551FFC">
        <w:rPr>
          <w:rFonts w:eastAsia="Lucida Sans Unicode" w:cs="F"/>
          <w:kern w:val="3"/>
        </w:rPr>
        <w:tab/>
      </w:r>
      <w:r w:rsidR="00551FFC">
        <w:rPr>
          <w:rFonts w:eastAsia="Lucida Sans Unicode" w:cs="F"/>
          <w:kern w:val="3"/>
        </w:rPr>
        <w:tab/>
      </w:r>
      <w:r w:rsidR="00551FFC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="00551FFC">
        <w:rPr>
          <w:rFonts w:eastAsia="Lucida Sans Unicode" w:cs="F"/>
          <w:kern w:val="3"/>
          <w:u w:val="single"/>
        </w:rPr>
        <w:t>__</w:t>
      </w:r>
    </w:p>
    <w:sectPr w:rsidR="00601302" w:rsidRPr="0096554F" w:rsidSect="0078375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1E4B" w14:textId="77777777" w:rsidR="00692238" w:rsidRDefault="00692238" w:rsidP="00E55153">
      <w:pPr>
        <w:spacing w:after="0" w:line="240" w:lineRule="auto"/>
      </w:pPr>
      <w:r>
        <w:separator/>
      </w:r>
    </w:p>
  </w:endnote>
  <w:endnote w:type="continuationSeparator" w:id="0">
    <w:p w14:paraId="047A8721" w14:textId="77777777" w:rsidR="00692238" w:rsidRDefault="00692238" w:rsidP="00E5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696413"/>
      <w:docPartObj>
        <w:docPartGallery w:val="Page Numbers (Bottom of Page)"/>
        <w:docPartUnique/>
      </w:docPartObj>
    </w:sdtPr>
    <w:sdtEndPr/>
    <w:sdtContent>
      <w:p w14:paraId="1DC7B0BA" w14:textId="77777777" w:rsidR="00692238" w:rsidRDefault="006922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AB">
          <w:rPr>
            <w:noProof/>
          </w:rPr>
          <w:t>3</w:t>
        </w:r>
        <w:r>
          <w:fldChar w:fldCharType="end"/>
        </w:r>
      </w:p>
    </w:sdtContent>
  </w:sdt>
  <w:p w14:paraId="10D3A285" w14:textId="77777777" w:rsidR="00692238" w:rsidRDefault="006922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7679" w14:textId="77777777" w:rsidR="00692238" w:rsidRDefault="00692238" w:rsidP="00645F27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66A1" w14:textId="77777777" w:rsidR="00692238" w:rsidRDefault="00692238" w:rsidP="00E55153">
      <w:pPr>
        <w:spacing w:after="0" w:line="240" w:lineRule="auto"/>
      </w:pPr>
      <w:r>
        <w:separator/>
      </w:r>
    </w:p>
  </w:footnote>
  <w:footnote w:type="continuationSeparator" w:id="0">
    <w:p w14:paraId="29C3533D" w14:textId="77777777" w:rsidR="00692238" w:rsidRDefault="00692238" w:rsidP="00E55153">
      <w:pPr>
        <w:spacing w:after="0" w:line="240" w:lineRule="auto"/>
      </w:pPr>
      <w:r>
        <w:continuationSeparator/>
      </w:r>
    </w:p>
  </w:footnote>
  <w:footnote w:id="1">
    <w:p w14:paraId="6653E935" w14:textId="77777777" w:rsidR="00692238" w:rsidRDefault="00692238">
      <w:pPr>
        <w:pStyle w:val="Testonotaapidipagina"/>
      </w:pPr>
      <w:r w:rsidRPr="00DA0AFD">
        <w:rPr>
          <w:rStyle w:val="Rimandonotaapidipagina"/>
        </w:rPr>
        <w:footnoteRef/>
      </w:r>
      <w:r w:rsidRPr="00DA0AFD">
        <w:t xml:space="preserve"> </w:t>
      </w:r>
      <w:r w:rsidRPr="00DA0AFD">
        <w:rPr>
          <w:sz w:val="16"/>
          <w:szCs w:val="16"/>
        </w:rPr>
        <w:t>Indic</w:t>
      </w:r>
      <w:r>
        <w:rPr>
          <w:sz w:val="16"/>
          <w:szCs w:val="16"/>
        </w:rPr>
        <w:t xml:space="preserve">are il titolo del progetto </w:t>
      </w:r>
      <w:r w:rsidRPr="00DA0AFD">
        <w:rPr>
          <w:sz w:val="16"/>
          <w:szCs w:val="16"/>
        </w:rPr>
        <w:t>o l’ambito di interesse</w:t>
      </w:r>
    </w:p>
  </w:footnote>
  <w:footnote w:id="2">
    <w:p w14:paraId="3C26757D" w14:textId="77777777" w:rsidR="00692238" w:rsidRDefault="006922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71F7">
        <w:rPr>
          <w:sz w:val="16"/>
          <w:szCs w:val="16"/>
        </w:rPr>
        <w:t>Indicare esattamente la denominazione riportata nello statuto dell’ente</w:t>
      </w:r>
    </w:p>
  </w:footnote>
  <w:footnote w:id="3">
    <w:p w14:paraId="2A761115" w14:textId="77777777" w:rsidR="00692238" w:rsidRDefault="00692238" w:rsidP="006E6197">
      <w:pPr>
        <w:pStyle w:val="Testonotaapidipagina"/>
      </w:pPr>
      <w:r w:rsidRPr="008C5538">
        <w:rPr>
          <w:rStyle w:val="Rimandonotaapidipagina"/>
        </w:rPr>
        <w:footnoteRef/>
      </w:r>
      <w:r w:rsidRPr="008C5538">
        <w:t xml:space="preserve"> </w:t>
      </w:r>
      <w:r w:rsidRPr="008C5538">
        <w:rPr>
          <w:sz w:val="16"/>
          <w:szCs w:val="16"/>
        </w:rPr>
        <w:t>Indica</w:t>
      </w:r>
      <w:r>
        <w:rPr>
          <w:sz w:val="16"/>
          <w:szCs w:val="16"/>
        </w:rPr>
        <w:t>re il titolo del progetto o</w:t>
      </w:r>
      <w:r w:rsidRPr="008C5538">
        <w:rPr>
          <w:sz w:val="16"/>
          <w:szCs w:val="16"/>
        </w:rPr>
        <w:t xml:space="preserve"> l’ambito di interesse</w:t>
      </w:r>
    </w:p>
  </w:footnote>
  <w:footnote w:id="4">
    <w:p w14:paraId="0E7A0FD9" w14:textId="77777777" w:rsidR="00692238" w:rsidRPr="00550348" w:rsidRDefault="00692238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50348">
        <w:rPr>
          <w:sz w:val="16"/>
          <w:szCs w:val="16"/>
        </w:rPr>
        <w:t>Il c/c bancario o postale deve essere intestato al richiedente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BA23" w14:textId="77777777" w:rsidR="00692238" w:rsidRDefault="00692238" w:rsidP="0078375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0760" w14:textId="77777777" w:rsidR="00692238" w:rsidRDefault="00692238" w:rsidP="007837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725519" wp14:editId="7537520E">
          <wp:extent cx="2358000" cy="97200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UGI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809"/>
    <w:multiLevelType w:val="hybridMultilevel"/>
    <w:tmpl w:val="81E47A04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C62"/>
    <w:multiLevelType w:val="hybridMultilevel"/>
    <w:tmpl w:val="97DA2C92"/>
    <w:lvl w:ilvl="0" w:tplc="5B482F78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77C"/>
    <w:multiLevelType w:val="hybridMultilevel"/>
    <w:tmpl w:val="AE6E6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0F0D"/>
    <w:multiLevelType w:val="hybridMultilevel"/>
    <w:tmpl w:val="636236A0"/>
    <w:lvl w:ilvl="0" w:tplc="E7FC72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ED1"/>
    <w:multiLevelType w:val="hybridMultilevel"/>
    <w:tmpl w:val="D2F48E0E"/>
    <w:lvl w:ilvl="0" w:tplc="58960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386222"/>
    <w:multiLevelType w:val="hybridMultilevel"/>
    <w:tmpl w:val="6DFCF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0D1"/>
    <w:multiLevelType w:val="hybridMultilevel"/>
    <w:tmpl w:val="5E96F8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6412"/>
    <w:multiLevelType w:val="multilevel"/>
    <w:tmpl w:val="C6B0FBDC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9CD0E91"/>
    <w:multiLevelType w:val="hybridMultilevel"/>
    <w:tmpl w:val="4E940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3D6D"/>
    <w:multiLevelType w:val="hybridMultilevel"/>
    <w:tmpl w:val="E146ECA0"/>
    <w:lvl w:ilvl="0" w:tplc="24D67C3C">
      <w:start w:val="4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60C1"/>
    <w:multiLevelType w:val="multilevel"/>
    <w:tmpl w:val="83BE9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E02CD"/>
    <w:multiLevelType w:val="hybridMultilevel"/>
    <w:tmpl w:val="1EF86876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798C"/>
    <w:multiLevelType w:val="hybridMultilevel"/>
    <w:tmpl w:val="21D698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F3E64"/>
    <w:multiLevelType w:val="hybridMultilevel"/>
    <w:tmpl w:val="8324812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3814"/>
    <w:multiLevelType w:val="hybridMultilevel"/>
    <w:tmpl w:val="1CA2C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64485"/>
    <w:multiLevelType w:val="hybridMultilevel"/>
    <w:tmpl w:val="5CEE8B6C"/>
    <w:lvl w:ilvl="0" w:tplc="DF72C60C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D61B2"/>
    <w:multiLevelType w:val="hybridMultilevel"/>
    <w:tmpl w:val="429EFA72"/>
    <w:lvl w:ilvl="0" w:tplc="58960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B5160"/>
    <w:multiLevelType w:val="multilevel"/>
    <w:tmpl w:val="3448207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start w:val="1"/>
      <w:numFmt w:val="bullet"/>
      <w:lvlText w:val="□"/>
      <w:lvlJc w:val="left"/>
      <w:pPr>
        <w:ind w:left="1494" w:hanging="360"/>
      </w:pPr>
      <w:rPr>
        <w:rFonts w:ascii="Arial" w:hAnsi="Arial" w:hint="default"/>
        <w:sz w:val="32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4611F01"/>
    <w:multiLevelType w:val="hybridMultilevel"/>
    <w:tmpl w:val="B2FE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85F5A"/>
    <w:multiLevelType w:val="multilevel"/>
    <w:tmpl w:val="7DE659D6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32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7AE5EF6"/>
    <w:multiLevelType w:val="multilevel"/>
    <w:tmpl w:val="AAB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82CB3"/>
    <w:multiLevelType w:val="multilevel"/>
    <w:tmpl w:val="83BE9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43AEA"/>
    <w:multiLevelType w:val="hybridMultilevel"/>
    <w:tmpl w:val="9FB2E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0B2F"/>
    <w:multiLevelType w:val="hybridMultilevel"/>
    <w:tmpl w:val="86E43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286A"/>
    <w:multiLevelType w:val="hybridMultilevel"/>
    <w:tmpl w:val="A57C14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4571"/>
    <w:multiLevelType w:val="hybridMultilevel"/>
    <w:tmpl w:val="8BD4AE1E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92A4D"/>
    <w:multiLevelType w:val="hybridMultilevel"/>
    <w:tmpl w:val="1BE22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E0B66"/>
    <w:multiLevelType w:val="hybridMultilevel"/>
    <w:tmpl w:val="ECFAD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066"/>
    <w:multiLevelType w:val="hybridMultilevel"/>
    <w:tmpl w:val="E35E52D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44F1"/>
    <w:multiLevelType w:val="multilevel"/>
    <w:tmpl w:val="1A86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91828"/>
    <w:multiLevelType w:val="hybridMultilevel"/>
    <w:tmpl w:val="C6C4D3D8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D7809"/>
    <w:multiLevelType w:val="hybridMultilevel"/>
    <w:tmpl w:val="B0B0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4E56"/>
    <w:multiLevelType w:val="hybridMultilevel"/>
    <w:tmpl w:val="A7365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B7DE2"/>
    <w:multiLevelType w:val="hybridMultilevel"/>
    <w:tmpl w:val="80B88DA8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857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8"/>
  </w:num>
  <w:num w:numId="5">
    <w:abstractNumId w:val="5"/>
  </w:num>
  <w:num w:numId="6">
    <w:abstractNumId w:val="13"/>
  </w:num>
  <w:num w:numId="7">
    <w:abstractNumId w:val="31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30"/>
  </w:num>
  <w:num w:numId="14">
    <w:abstractNumId w:val="0"/>
  </w:num>
  <w:num w:numId="15">
    <w:abstractNumId w:val="33"/>
  </w:num>
  <w:num w:numId="16">
    <w:abstractNumId w:val="11"/>
  </w:num>
  <w:num w:numId="17">
    <w:abstractNumId w:val="2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21"/>
  </w:num>
  <w:num w:numId="19">
    <w:abstractNumId w:val="29"/>
  </w:num>
  <w:num w:numId="20">
    <w:abstractNumId w:val="2"/>
  </w:num>
  <w:num w:numId="21">
    <w:abstractNumId w:val="32"/>
  </w:num>
  <w:num w:numId="22">
    <w:abstractNumId w:val="24"/>
  </w:num>
  <w:num w:numId="23">
    <w:abstractNumId w:val="22"/>
  </w:num>
  <w:num w:numId="24">
    <w:abstractNumId w:val="27"/>
  </w:num>
  <w:num w:numId="25">
    <w:abstractNumId w:val="12"/>
  </w:num>
  <w:num w:numId="26">
    <w:abstractNumId w:val="3"/>
  </w:num>
  <w:num w:numId="27">
    <w:abstractNumId w:val="6"/>
  </w:num>
  <w:num w:numId="28">
    <w:abstractNumId w:val="26"/>
  </w:num>
  <w:num w:numId="29">
    <w:abstractNumId w:val="10"/>
  </w:num>
  <w:num w:numId="30">
    <w:abstractNumId w:val="7"/>
  </w:num>
  <w:num w:numId="31">
    <w:abstractNumId w:val="17"/>
  </w:num>
  <w:num w:numId="32">
    <w:abstractNumId w:val="19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93vvCuQNxpIo0jUa2nWQLz2pAz8Jy/CcmVc4bt2MrsirYbO4vjzLja+01VCVPNM4rTcJB3eXeLJZ6ZnS+BEA==" w:salt="Rcj5jgruXLdrVaWwO/1raA==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E9"/>
    <w:rsid w:val="00023917"/>
    <w:rsid w:val="000253F9"/>
    <w:rsid w:val="00042F5A"/>
    <w:rsid w:val="00046509"/>
    <w:rsid w:val="000810AF"/>
    <w:rsid w:val="000842D6"/>
    <w:rsid w:val="000B15EA"/>
    <w:rsid w:val="000E6F51"/>
    <w:rsid w:val="000E7912"/>
    <w:rsid w:val="000F0E4E"/>
    <w:rsid w:val="001071F7"/>
    <w:rsid w:val="00112AF5"/>
    <w:rsid w:val="001145D0"/>
    <w:rsid w:val="0012391B"/>
    <w:rsid w:val="00123C27"/>
    <w:rsid w:val="00134455"/>
    <w:rsid w:val="0014452B"/>
    <w:rsid w:val="00170247"/>
    <w:rsid w:val="0017554C"/>
    <w:rsid w:val="001809E9"/>
    <w:rsid w:val="001B6292"/>
    <w:rsid w:val="002276BD"/>
    <w:rsid w:val="00246068"/>
    <w:rsid w:val="002A20A4"/>
    <w:rsid w:val="002A5482"/>
    <w:rsid w:val="002B5A45"/>
    <w:rsid w:val="002C49AE"/>
    <w:rsid w:val="002C750A"/>
    <w:rsid w:val="00323575"/>
    <w:rsid w:val="00384C26"/>
    <w:rsid w:val="00386276"/>
    <w:rsid w:val="003D17D1"/>
    <w:rsid w:val="003E0AA8"/>
    <w:rsid w:val="00417791"/>
    <w:rsid w:val="00425F02"/>
    <w:rsid w:val="00426482"/>
    <w:rsid w:val="00430D2F"/>
    <w:rsid w:val="004410AB"/>
    <w:rsid w:val="00483EDA"/>
    <w:rsid w:val="00485E9A"/>
    <w:rsid w:val="00486349"/>
    <w:rsid w:val="004E2C9C"/>
    <w:rsid w:val="00504526"/>
    <w:rsid w:val="00514ECA"/>
    <w:rsid w:val="00532B6C"/>
    <w:rsid w:val="00550348"/>
    <w:rsid w:val="00551FFC"/>
    <w:rsid w:val="00561E56"/>
    <w:rsid w:val="00565D98"/>
    <w:rsid w:val="00576927"/>
    <w:rsid w:val="00601302"/>
    <w:rsid w:val="00606C8C"/>
    <w:rsid w:val="00623964"/>
    <w:rsid w:val="006450A2"/>
    <w:rsid w:val="00645F27"/>
    <w:rsid w:val="00647728"/>
    <w:rsid w:val="0066612F"/>
    <w:rsid w:val="00692238"/>
    <w:rsid w:val="00693E2E"/>
    <w:rsid w:val="00694A5D"/>
    <w:rsid w:val="006A1980"/>
    <w:rsid w:val="006D022B"/>
    <w:rsid w:val="006D7074"/>
    <w:rsid w:val="006E6197"/>
    <w:rsid w:val="006F2842"/>
    <w:rsid w:val="006F7FA0"/>
    <w:rsid w:val="0071082F"/>
    <w:rsid w:val="00733E74"/>
    <w:rsid w:val="00740246"/>
    <w:rsid w:val="007816C3"/>
    <w:rsid w:val="00783757"/>
    <w:rsid w:val="007A5D28"/>
    <w:rsid w:val="007C7727"/>
    <w:rsid w:val="007D2449"/>
    <w:rsid w:val="007F4B90"/>
    <w:rsid w:val="00834A76"/>
    <w:rsid w:val="008572A7"/>
    <w:rsid w:val="00890531"/>
    <w:rsid w:val="008A4C37"/>
    <w:rsid w:val="008C2BCA"/>
    <w:rsid w:val="008C5538"/>
    <w:rsid w:val="008D209C"/>
    <w:rsid w:val="008D2DC9"/>
    <w:rsid w:val="008D685D"/>
    <w:rsid w:val="008E1154"/>
    <w:rsid w:val="008F00A2"/>
    <w:rsid w:val="0096554F"/>
    <w:rsid w:val="00981008"/>
    <w:rsid w:val="00985E5F"/>
    <w:rsid w:val="009949F2"/>
    <w:rsid w:val="009A2ECB"/>
    <w:rsid w:val="009A47A9"/>
    <w:rsid w:val="009B1B9A"/>
    <w:rsid w:val="009C7A8E"/>
    <w:rsid w:val="009D2459"/>
    <w:rsid w:val="009D2B99"/>
    <w:rsid w:val="009F210C"/>
    <w:rsid w:val="00A14251"/>
    <w:rsid w:val="00A21DCD"/>
    <w:rsid w:val="00A91F4B"/>
    <w:rsid w:val="00AA16C6"/>
    <w:rsid w:val="00AB07B4"/>
    <w:rsid w:val="00AB0E55"/>
    <w:rsid w:val="00AE6A06"/>
    <w:rsid w:val="00AE71AB"/>
    <w:rsid w:val="00AF0D38"/>
    <w:rsid w:val="00B01C15"/>
    <w:rsid w:val="00B10A2D"/>
    <w:rsid w:val="00B16D64"/>
    <w:rsid w:val="00B46DCD"/>
    <w:rsid w:val="00B64808"/>
    <w:rsid w:val="00BC2C1E"/>
    <w:rsid w:val="00BC3C68"/>
    <w:rsid w:val="00BD38CB"/>
    <w:rsid w:val="00C21FB6"/>
    <w:rsid w:val="00C30683"/>
    <w:rsid w:val="00C70600"/>
    <w:rsid w:val="00C930E6"/>
    <w:rsid w:val="00C93B10"/>
    <w:rsid w:val="00CA1F8D"/>
    <w:rsid w:val="00CC5621"/>
    <w:rsid w:val="00D02F53"/>
    <w:rsid w:val="00D06C2D"/>
    <w:rsid w:val="00D1156F"/>
    <w:rsid w:val="00D14DA5"/>
    <w:rsid w:val="00D14E82"/>
    <w:rsid w:val="00D16EFF"/>
    <w:rsid w:val="00D17DA0"/>
    <w:rsid w:val="00D24EAA"/>
    <w:rsid w:val="00D32BDB"/>
    <w:rsid w:val="00D85F38"/>
    <w:rsid w:val="00DA0AFD"/>
    <w:rsid w:val="00DC5F61"/>
    <w:rsid w:val="00DE6BF6"/>
    <w:rsid w:val="00DE7C4C"/>
    <w:rsid w:val="00DF71F2"/>
    <w:rsid w:val="00DF7E79"/>
    <w:rsid w:val="00E2229A"/>
    <w:rsid w:val="00E339BE"/>
    <w:rsid w:val="00E356C6"/>
    <w:rsid w:val="00E55153"/>
    <w:rsid w:val="00E728CF"/>
    <w:rsid w:val="00E852C7"/>
    <w:rsid w:val="00EA230E"/>
    <w:rsid w:val="00EB6E4D"/>
    <w:rsid w:val="00EE4376"/>
    <w:rsid w:val="00EE4779"/>
    <w:rsid w:val="00EF1336"/>
    <w:rsid w:val="00EF2C92"/>
    <w:rsid w:val="00F16444"/>
    <w:rsid w:val="00F3684E"/>
    <w:rsid w:val="00F419DC"/>
    <w:rsid w:val="00F44EFA"/>
    <w:rsid w:val="00FA19A8"/>
    <w:rsid w:val="00FB717A"/>
    <w:rsid w:val="00FD6C60"/>
    <w:rsid w:val="00FE3B0F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9FA6B70"/>
  <w15:docId w15:val="{87ED9A38-00DA-4F48-98A1-D81DC57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51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51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757"/>
  </w:style>
  <w:style w:type="paragraph" w:styleId="Pidipagina">
    <w:name w:val="footer"/>
    <w:basedOn w:val="Normale"/>
    <w:link w:val="Pidipagina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757"/>
  </w:style>
  <w:style w:type="character" w:styleId="Testosegnaposto">
    <w:name w:val="Placeholder Text"/>
    <w:basedOn w:val="Carpredefinitoparagrafo"/>
    <w:uiPriority w:val="99"/>
    <w:semiHidden/>
    <w:rsid w:val="00F3684E"/>
    <w:rPr>
      <w:color w:val="808080"/>
    </w:rPr>
  </w:style>
  <w:style w:type="table" w:styleId="Grigliatabella">
    <w:name w:val="Table Grid"/>
    <w:basedOn w:val="Tabellanormale"/>
    <w:uiPriority w:val="59"/>
    <w:rsid w:val="008F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2DC9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17554C"/>
    <w:pPr>
      <w:suppressAutoHyphens/>
      <w:autoSpaceDN w:val="0"/>
      <w:spacing w:after="120" w:line="360" w:lineRule="auto"/>
      <w:textAlignment w:val="baseline"/>
    </w:pPr>
    <w:rPr>
      <w:rFonts w:ascii="Verdana" w:eastAsia="Times New Roman" w:hAnsi="Verdana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7554C"/>
    <w:rPr>
      <w:rFonts w:ascii="Verdana" w:eastAsia="Times New Roman" w:hAnsi="Verdana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2.wmf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B550-389C-4709-A11E-0335502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10996</Characters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concessione di contributi agli enti del Terzo settore per il sostegno del sistema di mobilità ed accessibilità a favore delle persone con disabilità</vt:lpstr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Area Welfare di Comunità</dc:creator>
  <cp:lastPrinted>2020-01-28T10:50:00Z</cp:lastPrinted>
  <dcterms:created xsi:type="dcterms:W3CDTF">2020-10-16T09:10:00Z</dcterms:created>
  <dcterms:modified xsi:type="dcterms:W3CDTF">2020-10-16T09:10:00Z</dcterms:modified>
</cp:coreProperties>
</file>